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重庆通邑物业管理有限公司2023-2024年度清洁剂采购</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轨道1、2、4、9、10号线相关站点及9号线台商工业园、重庆公共运输职业学院项目、重庆市交通局项目的清洁剂供应及配送。实际用量据实结算。</w:t>
      </w: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不含税单价最高限价见比选邀请函，暂定不含税总价为831368.83元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lang w:eastAsia="zh-CN"/>
        </w:rPr>
        <w:t>具备有效营业执照，注册资金300万元以上，执照经营范围需包含日用百货或劳保用品相关内容。</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eastAsia="zh-CN"/>
        </w:rPr>
        <w:t>2</w:t>
      </w:r>
      <w:r>
        <w:rPr>
          <w:rFonts w:hint="eastAsia" w:ascii="方正仿宋_GBK" w:hAnsi="方正仿宋_GBK" w:eastAsia="方正仿宋_GBK" w:cs="方正仿宋_GBK"/>
          <w:sz w:val="32"/>
          <w:szCs w:val="32"/>
          <w:highlight w:val="none"/>
          <w:lang w:val="en-US" w:eastAsia="zh-CN"/>
        </w:rPr>
        <w:t>.2</w:t>
      </w:r>
      <w:r>
        <w:rPr>
          <w:rFonts w:hint="eastAsia" w:ascii="方正仿宋_GBK" w:hAnsi="方正仿宋_GBK" w:eastAsia="方正仿宋_GBK" w:cs="方正仿宋_GBK"/>
          <w:sz w:val="32"/>
          <w:szCs w:val="32"/>
          <w:highlight w:val="none"/>
          <w:lang w:eastAsia="zh-CN"/>
        </w:rPr>
        <w:t>具备良好的商业信誉，参加本次招标前三年内，在经营活动中没有重大违法行为，比选人须自行承诺无重大违法行为。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lang w:eastAsia="zh-CN"/>
        </w:rPr>
        <w:t>近三年具备为全国物业行业TOP20提供同类物资采购经验或为在运轨道物业、机场物业项目提供同类物资采购经验。</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lang w:eastAsia="zh-CN"/>
        </w:rPr>
        <w:t>财务状况良好，上一年营业收入达500万元（含）以上。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29</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4</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12</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w:t>
      </w:r>
      <w:r>
        <w:rPr>
          <w:rFonts w:hint="eastAsia" w:ascii="方正仿宋_GBK" w:hAnsi="方正仿宋_GBK" w:eastAsia="方正仿宋_GBK" w:cs="方正仿宋_GBK"/>
          <w:sz w:val="32"/>
          <w:szCs w:val="32"/>
          <w:highlight w:val="none"/>
          <w:lang w:eastAsia="zh-CN"/>
        </w:rPr>
        <w:t>清洁剂采购</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分，地点为重庆通邑物业管理有限公司(地址:重庆市南岸区涂山镇腾龙大道58号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15</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bookmarkStart w:id="0" w:name="_GoBack"/>
      <w:bookmarkEnd w:id="0"/>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F4516B58-6661-42CC-B8AD-174DB845220D}"/>
  </w:font>
  <w:font w:name="Arial">
    <w:panose1 w:val="020B0604020202020204"/>
    <w:charset w:val="01"/>
    <w:family w:val="swiss"/>
    <w:pitch w:val="default"/>
    <w:sig w:usb0="E0002AFF" w:usb1="C0007843" w:usb2="00000009" w:usb3="00000000" w:csb0="400001FF" w:csb1="FFFF0000"/>
    <w:embedRegular r:id="rId2" w:fontKey="{0FC7C668-40BD-403A-969C-17BDDF653B3A}"/>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FE0BAA07-5476-49AE-B0F1-91D21A1707FC}"/>
  </w:font>
  <w:font w:name="Symbol">
    <w:panose1 w:val="05050102010706020507"/>
    <w:charset w:val="02"/>
    <w:family w:val="roman"/>
    <w:pitch w:val="default"/>
    <w:sig w:usb0="00000000" w:usb1="00000000" w:usb2="00000000" w:usb3="00000000" w:csb0="80000000" w:csb1="00000000"/>
    <w:embedRegular r:id="rId4" w:fontKey="{0DB48F89-19F1-4F92-8329-C6C2B240562A}"/>
  </w:font>
  <w:font w:name="Calibri">
    <w:panose1 w:val="020F0502020204030204"/>
    <w:charset w:val="00"/>
    <w:family w:val="swiss"/>
    <w:pitch w:val="default"/>
    <w:sig w:usb0="E00002FF" w:usb1="4000ACFF" w:usb2="00000001" w:usb3="00000000" w:csb0="2000019F" w:csb1="00000000"/>
    <w:embedRegular r:id="rId5" w:fontKey="{392450E1-6481-43EA-8303-0C93868D4DE4}"/>
  </w:font>
  <w:font w:name="方正小标宋_GBK">
    <w:panose1 w:val="03000509000000000000"/>
    <w:charset w:val="86"/>
    <w:family w:val="auto"/>
    <w:pitch w:val="default"/>
    <w:sig w:usb0="00000001" w:usb1="080E0000" w:usb2="00000000" w:usb3="00000000" w:csb0="00040000" w:csb1="00000000"/>
    <w:embedRegular r:id="rId6" w:fontKey="{48B5BA87-E8D0-45CB-B103-4C872AB23E8A}"/>
  </w:font>
  <w:font w:name="方正仿宋_GBK">
    <w:panose1 w:val="03000509000000000000"/>
    <w:charset w:val="86"/>
    <w:family w:val="script"/>
    <w:pitch w:val="default"/>
    <w:sig w:usb0="00000001" w:usb1="080E0000" w:usb2="00000000" w:usb3="00000000" w:csb0="00040000" w:csb1="00000000"/>
    <w:embedRegular r:id="rId7" w:fontKey="{ACCBB639-ABC3-418E-950E-F106E7AF3601}"/>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5EC26B0"/>
    <w:rsid w:val="063F6C84"/>
    <w:rsid w:val="0858227F"/>
    <w:rsid w:val="09FB1B7A"/>
    <w:rsid w:val="0C097CD5"/>
    <w:rsid w:val="0D49433F"/>
    <w:rsid w:val="1007319B"/>
    <w:rsid w:val="107B2FAF"/>
    <w:rsid w:val="10CB2A3E"/>
    <w:rsid w:val="1235177A"/>
    <w:rsid w:val="137D703E"/>
    <w:rsid w:val="13E11718"/>
    <w:rsid w:val="18D97AF2"/>
    <w:rsid w:val="19153875"/>
    <w:rsid w:val="1D5A6D13"/>
    <w:rsid w:val="1E707ECB"/>
    <w:rsid w:val="1F6F69B2"/>
    <w:rsid w:val="20A46B15"/>
    <w:rsid w:val="20BB7250"/>
    <w:rsid w:val="21243EAB"/>
    <w:rsid w:val="22A87507"/>
    <w:rsid w:val="24A7216D"/>
    <w:rsid w:val="25F50C56"/>
    <w:rsid w:val="26461511"/>
    <w:rsid w:val="264834DB"/>
    <w:rsid w:val="28756EB2"/>
    <w:rsid w:val="28C17575"/>
    <w:rsid w:val="2AB078A1"/>
    <w:rsid w:val="2C155C0E"/>
    <w:rsid w:val="2CD71115"/>
    <w:rsid w:val="2D9C1A6E"/>
    <w:rsid w:val="2E5507ED"/>
    <w:rsid w:val="2F6B1FE9"/>
    <w:rsid w:val="3397047B"/>
    <w:rsid w:val="35C30488"/>
    <w:rsid w:val="36E763F9"/>
    <w:rsid w:val="38877E93"/>
    <w:rsid w:val="38AF1198"/>
    <w:rsid w:val="39561614"/>
    <w:rsid w:val="3A8C3BA2"/>
    <w:rsid w:val="3AB111F7"/>
    <w:rsid w:val="3BFD3BEE"/>
    <w:rsid w:val="3ED6747E"/>
    <w:rsid w:val="4076617D"/>
    <w:rsid w:val="419938BE"/>
    <w:rsid w:val="42FA5706"/>
    <w:rsid w:val="436F4CF1"/>
    <w:rsid w:val="43EA3A5C"/>
    <w:rsid w:val="44103739"/>
    <w:rsid w:val="446D0585"/>
    <w:rsid w:val="468C0D6B"/>
    <w:rsid w:val="474E27EB"/>
    <w:rsid w:val="486A6E89"/>
    <w:rsid w:val="48C90054"/>
    <w:rsid w:val="4B990C64"/>
    <w:rsid w:val="4C2A7AE8"/>
    <w:rsid w:val="4C4A20FF"/>
    <w:rsid w:val="4C4D2D4A"/>
    <w:rsid w:val="4CD64127"/>
    <w:rsid w:val="4D171DF3"/>
    <w:rsid w:val="4DDC6BD0"/>
    <w:rsid w:val="4DDF3E76"/>
    <w:rsid w:val="4E3E0B9C"/>
    <w:rsid w:val="50231200"/>
    <w:rsid w:val="50342257"/>
    <w:rsid w:val="518C6E13"/>
    <w:rsid w:val="527857D9"/>
    <w:rsid w:val="52D03D8D"/>
    <w:rsid w:val="546E7D01"/>
    <w:rsid w:val="552B134C"/>
    <w:rsid w:val="55EF09CE"/>
    <w:rsid w:val="582E0A12"/>
    <w:rsid w:val="585F62DF"/>
    <w:rsid w:val="58E32BDC"/>
    <w:rsid w:val="591831D6"/>
    <w:rsid w:val="594C6863"/>
    <w:rsid w:val="59C43DA6"/>
    <w:rsid w:val="5C41359C"/>
    <w:rsid w:val="5CFC248A"/>
    <w:rsid w:val="5D7A3DFE"/>
    <w:rsid w:val="623A157E"/>
    <w:rsid w:val="6291178B"/>
    <w:rsid w:val="62AF1C11"/>
    <w:rsid w:val="62C03E1E"/>
    <w:rsid w:val="644A7E43"/>
    <w:rsid w:val="64B00D8F"/>
    <w:rsid w:val="657F3B1C"/>
    <w:rsid w:val="670A1B0C"/>
    <w:rsid w:val="674768BC"/>
    <w:rsid w:val="677E5D70"/>
    <w:rsid w:val="692F13B6"/>
    <w:rsid w:val="69594684"/>
    <w:rsid w:val="698D0E74"/>
    <w:rsid w:val="6AF705F9"/>
    <w:rsid w:val="6B8A4FC9"/>
    <w:rsid w:val="6C7A503E"/>
    <w:rsid w:val="6CD00F09"/>
    <w:rsid w:val="6D853DB6"/>
    <w:rsid w:val="6F6D49E6"/>
    <w:rsid w:val="73F676A0"/>
    <w:rsid w:val="75A86778"/>
    <w:rsid w:val="7617223C"/>
    <w:rsid w:val="76C9109B"/>
    <w:rsid w:val="76DF212D"/>
    <w:rsid w:val="76E063E5"/>
    <w:rsid w:val="77615612"/>
    <w:rsid w:val="77D71596"/>
    <w:rsid w:val="78587A5A"/>
    <w:rsid w:val="78CC2A74"/>
    <w:rsid w:val="793F7AA8"/>
    <w:rsid w:val="796032FB"/>
    <w:rsid w:val="79C67B14"/>
    <w:rsid w:val="7C11407A"/>
    <w:rsid w:val="7C7E46D6"/>
    <w:rsid w:val="7C7E60B5"/>
    <w:rsid w:val="7D573482"/>
    <w:rsid w:val="7D6E02A7"/>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862</Words>
  <Characters>976</Characters>
  <Lines>8</Lines>
  <Paragraphs>2</Paragraphs>
  <TotalTime>0</TotalTime>
  <ScaleCrop>false</ScaleCrop>
  <LinksUpToDate>false</LinksUpToDate>
  <CharactersWithSpaces>1096</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2023-06-29T06:25:20Z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