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BF27" w14:textId="77777777" w:rsidR="00765288" w:rsidRDefault="00000000">
      <w:pPr>
        <w:tabs>
          <w:tab w:val="left" w:pos="-7488"/>
        </w:tabs>
        <w:ind w:rightChars="291" w:right="611"/>
        <w:jc w:val="center"/>
        <w:rPr>
          <w:rFonts w:ascii="Times New Roman" w:eastAsia="方正小标宋_GBK" w:hAnsi="Times New Roman" w:cs="Times New Roman"/>
          <w:b/>
          <w:bCs/>
          <w:sz w:val="32"/>
          <w:szCs w:val="32"/>
        </w:rPr>
      </w:pPr>
      <w:r>
        <w:rPr>
          <w:rFonts w:ascii="Times New Roman" w:eastAsia="方正小标宋_GBK" w:hAnsi="Times New Roman" w:cs="Times New Roman"/>
          <w:b/>
          <w:bCs/>
          <w:sz w:val="32"/>
          <w:szCs w:val="32"/>
        </w:rPr>
        <w:t>大竹林站</w:t>
      </w:r>
      <w:r>
        <w:rPr>
          <w:rFonts w:ascii="Times New Roman" w:eastAsia="方正小标宋_GBK" w:hAnsi="Times New Roman" w:cs="Times New Roman"/>
          <w:b/>
          <w:bCs/>
          <w:sz w:val="32"/>
          <w:szCs w:val="32"/>
        </w:rPr>
        <w:t>TOD</w:t>
      </w:r>
      <w:r>
        <w:rPr>
          <w:rFonts w:ascii="Times New Roman" w:eastAsia="方正小标宋_GBK" w:hAnsi="Times New Roman" w:cs="Times New Roman"/>
          <w:b/>
          <w:bCs/>
          <w:sz w:val="32"/>
          <w:szCs w:val="32"/>
        </w:rPr>
        <w:t>项目人防工程</w:t>
      </w:r>
      <w:bookmarkStart w:id="0" w:name="_Hlk204676463"/>
      <w:r>
        <w:rPr>
          <w:rFonts w:ascii="Times New Roman" w:eastAsia="方正小标宋_GBK" w:hAnsi="Times New Roman" w:cs="Times New Roman"/>
          <w:b/>
          <w:bCs/>
          <w:sz w:val="32"/>
          <w:szCs w:val="32"/>
        </w:rPr>
        <w:t>技术论证</w:t>
      </w:r>
      <w:bookmarkEnd w:id="0"/>
      <w:r>
        <w:rPr>
          <w:rFonts w:ascii="Times New Roman" w:eastAsia="方正小标宋_GBK" w:hAnsi="Times New Roman" w:cs="Times New Roman"/>
          <w:b/>
          <w:bCs/>
          <w:sz w:val="32"/>
          <w:szCs w:val="32"/>
        </w:rPr>
        <w:t>工作</w:t>
      </w:r>
    </w:p>
    <w:p w14:paraId="245E318F" w14:textId="77777777" w:rsidR="00765288" w:rsidRDefault="00000000">
      <w:pPr>
        <w:tabs>
          <w:tab w:val="left" w:pos="-7488"/>
        </w:tabs>
        <w:ind w:rightChars="291" w:right="611"/>
        <w:jc w:val="center"/>
        <w:rPr>
          <w:rFonts w:ascii="Times New Roman" w:eastAsia="方正小标宋_GBK" w:hAnsi="Times New Roman" w:cs="Times New Roman"/>
          <w:b/>
          <w:bCs/>
          <w:sz w:val="32"/>
          <w:szCs w:val="32"/>
        </w:rPr>
      </w:pPr>
      <w:r>
        <w:rPr>
          <w:rFonts w:ascii="Times New Roman" w:eastAsia="方正小标宋_GBK" w:hAnsi="Times New Roman" w:cs="Times New Roman"/>
          <w:b/>
          <w:bCs/>
          <w:sz w:val="32"/>
          <w:szCs w:val="32"/>
        </w:rPr>
        <w:t>竞争性比选函</w:t>
      </w:r>
    </w:p>
    <w:p w14:paraId="4C9FEE20"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各单位</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w:t>
      </w:r>
    </w:p>
    <w:p w14:paraId="2E7F1DCA" w14:textId="58985A40" w:rsidR="00765288" w:rsidRDefault="00000000">
      <w:pPr>
        <w:jc w:val="left"/>
        <w:rPr>
          <w:rFonts w:ascii="Times New Roman" w:eastAsia="方正仿宋_GBK"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我司拟开展</w:t>
      </w:r>
      <w:r>
        <w:rPr>
          <w:rFonts w:ascii="Times New Roman" w:eastAsia="方正仿宋_GBK" w:hAnsi="Times New Roman" w:cs="Times New Roman"/>
          <w:sz w:val="28"/>
          <w:szCs w:val="28"/>
          <w:u w:val="single"/>
        </w:rPr>
        <w:t>大竹林站</w:t>
      </w:r>
      <w:r>
        <w:rPr>
          <w:rFonts w:ascii="Times New Roman" w:eastAsia="方正仿宋_GBK" w:hAnsi="Times New Roman" w:cs="Times New Roman"/>
          <w:sz w:val="28"/>
          <w:szCs w:val="28"/>
          <w:u w:val="single"/>
        </w:rPr>
        <w:t>TOD</w:t>
      </w:r>
      <w:r>
        <w:rPr>
          <w:rFonts w:ascii="Times New Roman" w:eastAsia="方正仿宋_GBK" w:hAnsi="Times New Roman" w:cs="Times New Roman"/>
          <w:sz w:val="28"/>
          <w:szCs w:val="28"/>
          <w:u w:val="single"/>
        </w:rPr>
        <w:t>项目人防工程</w:t>
      </w:r>
      <w:r w:rsidR="00FB32A2" w:rsidRPr="00FB32A2">
        <w:rPr>
          <w:rFonts w:ascii="Times New Roman" w:eastAsia="方正仿宋_GBK" w:hAnsi="Times New Roman" w:cs="Times New Roman" w:hint="eastAsia"/>
          <w:sz w:val="28"/>
          <w:szCs w:val="28"/>
          <w:u w:val="single"/>
        </w:rPr>
        <w:t>技术论证</w:t>
      </w:r>
      <w:r>
        <w:rPr>
          <w:rFonts w:ascii="Times New Roman" w:eastAsia="方正仿宋_GBK" w:hAnsi="Times New Roman" w:cs="Times New Roman"/>
          <w:sz w:val="28"/>
          <w:szCs w:val="28"/>
        </w:rPr>
        <w:t>工作，本次咨询服务实施单位的确定将采用竞争性比选方式进行。请满足比选要求的各单位参加报价和比选。具体项目情况如下：</w:t>
      </w:r>
      <w:r>
        <w:rPr>
          <w:rFonts w:ascii="Times New Roman" w:eastAsia="方正仿宋_GBK" w:hAnsi="Times New Roman" w:cs="Times New Roman"/>
          <w:sz w:val="28"/>
          <w:szCs w:val="28"/>
        </w:rPr>
        <w:t xml:space="preserve"> </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292"/>
      </w:tblGrid>
      <w:tr w:rsidR="00765288" w14:paraId="5A37CAEB" w14:textId="77777777">
        <w:trPr>
          <w:trHeight w:val="20"/>
        </w:trPr>
        <w:tc>
          <w:tcPr>
            <w:tcW w:w="8534" w:type="dxa"/>
            <w:gridSpan w:val="2"/>
            <w:vAlign w:val="center"/>
          </w:tcPr>
          <w:p w14:paraId="5DA691E4" w14:textId="77777777" w:rsidR="00765288" w:rsidRDefault="00000000">
            <w:pPr>
              <w:spacing w:line="440" w:lineRule="exact"/>
              <w:rPr>
                <w:rFonts w:ascii="Times New Roman" w:hAnsi="Times New Roman" w:cs="Times New Roman"/>
                <w:b/>
                <w:bCs/>
                <w:sz w:val="24"/>
              </w:rPr>
            </w:pPr>
            <w:r>
              <w:rPr>
                <w:rFonts w:ascii="Times New Roman" w:eastAsia="仿宋_GB2312" w:hAnsi="Times New Roman" w:cs="Times New Roman"/>
                <w:b/>
                <w:bCs/>
                <w:sz w:val="24"/>
              </w:rPr>
              <w:t>一、</w:t>
            </w:r>
            <w:r>
              <w:rPr>
                <w:rFonts w:ascii="Times New Roman" w:eastAsia="方正仿宋_GBK" w:hAnsi="Times New Roman" w:cs="Times New Roman"/>
                <w:b/>
                <w:bCs/>
                <w:sz w:val="24"/>
              </w:rPr>
              <w:t>项目概况</w:t>
            </w:r>
            <w:r>
              <w:rPr>
                <w:rFonts w:ascii="Times New Roman" w:eastAsia="方正仿宋_GBK" w:hAnsi="Times New Roman" w:cs="Times New Roman"/>
                <w:b/>
                <w:bCs/>
                <w:sz w:val="24"/>
              </w:rPr>
              <w:t xml:space="preserve"> </w:t>
            </w:r>
          </w:p>
        </w:tc>
      </w:tr>
      <w:tr w:rsidR="00765288" w14:paraId="6777E045" w14:textId="77777777">
        <w:trPr>
          <w:trHeight w:val="20"/>
        </w:trPr>
        <w:tc>
          <w:tcPr>
            <w:tcW w:w="1242" w:type="dxa"/>
            <w:vAlign w:val="center"/>
          </w:tcPr>
          <w:p w14:paraId="29707336" w14:textId="77777777" w:rsidR="00765288" w:rsidRDefault="00000000">
            <w:pPr>
              <w:spacing w:line="440" w:lineRule="exact"/>
              <w:jc w:val="center"/>
              <w:rPr>
                <w:rFonts w:ascii="Times New Roman" w:hAnsi="Times New Roman" w:cs="Times New Roman"/>
                <w:sz w:val="24"/>
              </w:rPr>
            </w:pPr>
            <w:r>
              <w:rPr>
                <w:rFonts w:ascii="Times New Roman" w:eastAsia="方正仿宋_GBK" w:hAnsi="Times New Roman" w:cs="Times New Roman"/>
                <w:sz w:val="24"/>
              </w:rPr>
              <w:t>项目名称</w:t>
            </w:r>
          </w:p>
        </w:tc>
        <w:tc>
          <w:tcPr>
            <w:tcW w:w="7292" w:type="dxa"/>
            <w:vAlign w:val="center"/>
          </w:tcPr>
          <w:p w14:paraId="5A00B04A"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szCs w:val="20"/>
              </w:rPr>
              <w:t>大竹林站</w:t>
            </w:r>
            <w:r>
              <w:rPr>
                <w:rFonts w:ascii="Times New Roman" w:eastAsia="方正仿宋_GBK" w:hAnsi="Times New Roman" w:cs="Times New Roman"/>
                <w:sz w:val="24"/>
                <w:szCs w:val="20"/>
              </w:rPr>
              <w:t>TOD</w:t>
            </w:r>
            <w:r>
              <w:rPr>
                <w:rFonts w:ascii="Times New Roman" w:eastAsia="方正仿宋_GBK" w:hAnsi="Times New Roman" w:cs="Times New Roman"/>
                <w:sz w:val="24"/>
                <w:szCs w:val="20"/>
              </w:rPr>
              <w:t>项目人防工程技术论证工作</w:t>
            </w:r>
          </w:p>
        </w:tc>
      </w:tr>
      <w:tr w:rsidR="00765288" w14:paraId="53C64612" w14:textId="77777777">
        <w:trPr>
          <w:trHeight w:val="20"/>
        </w:trPr>
        <w:tc>
          <w:tcPr>
            <w:tcW w:w="1242" w:type="dxa"/>
            <w:vAlign w:val="center"/>
          </w:tcPr>
          <w:p w14:paraId="7CE3ABA7" w14:textId="77777777" w:rsidR="00765288" w:rsidRDefault="00000000">
            <w:pPr>
              <w:spacing w:line="440" w:lineRule="exact"/>
              <w:jc w:val="center"/>
              <w:rPr>
                <w:rFonts w:ascii="Times New Roman" w:hAnsi="Times New Roman" w:cs="Times New Roman"/>
                <w:sz w:val="24"/>
              </w:rPr>
            </w:pPr>
            <w:r>
              <w:rPr>
                <w:rFonts w:ascii="Times New Roman" w:eastAsia="方正仿宋_GBK" w:hAnsi="Times New Roman" w:cs="Times New Roman"/>
                <w:sz w:val="24"/>
              </w:rPr>
              <w:t>项目投资</w:t>
            </w:r>
          </w:p>
        </w:tc>
        <w:tc>
          <w:tcPr>
            <w:tcW w:w="7292" w:type="dxa"/>
            <w:vAlign w:val="center"/>
          </w:tcPr>
          <w:p w14:paraId="453D17C9"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本项目设计咨询服务最高限价</w:t>
            </w:r>
            <w:r>
              <w:rPr>
                <w:rFonts w:ascii="Times New Roman" w:eastAsia="方正仿宋_GBK" w:hAnsi="Times New Roman" w:cs="Times New Roman"/>
                <w:sz w:val="24"/>
              </w:rPr>
              <w:t>6.00</w:t>
            </w:r>
            <w:r>
              <w:rPr>
                <w:rFonts w:ascii="Times New Roman" w:eastAsia="方正仿宋_GBK" w:hAnsi="Times New Roman" w:cs="Times New Roman"/>
                <w:sz w:val="24"/>
              </w:rPr>
              <w:t>万元</w:t>
            </w:r>
          </w:p>
        </w:tc>
      </w:tr>
      <w:tr w:rsidR="00765288" w14:paraId="7A0B19A9" w14:textId="77777777">
        <w:trPr>
          <w:trHeight w:val="20"/>
        </w:trPr>
        <w:tc>
          <w:tcPr>
            <w:tcW w:w="1242" w:type="dxa"/>
            <w:vAlign w:val="center"/>
          </w:tcPr>
          <w:p w14:paraId="30631DB8" w14:textId="77777777" w:rsidR="00765288" w:rsidRDefault="00000000">
            <w:pPr>
              <w:spacing w:line="440" w:lineRule="exact"/>
              <w:jc w:val="center"/>
              <w:rPr>
                <w:rFonts w:ascii="Times New Roman" w:eastAsia="方正仿宋_GBK" w:hAnsi="Times New Roman" w:cs="Times New Roman"/>
                <w:sz w:val="24"/>
              </w:rPr>
            </w:pPr>
            <w:r>
              <w:rPr>
                <w:rFonts w:ascii="Times New Roman" w:eastAsia="方正仿宋_GBK" w:hAnsi="Times New Roman" w:cs="Times New Roman"/>
                <w:sz w:val="24"/>
              </w:rPr>
              <w:t>项目</w:t>
            </w:r>
          </w:p>
          <w:p w14:paraId="43336D9D" w14:textId="77777777" w:rsidR="00765288" w:rsidRDefault="00000000">
            <w:pPr>
              <w:spacing w:line="440" w:lineRule="exact"/>
              <w:jc w:val="center"/>
              <w:rPr>
                <w:rFonts w:ascii="Times New Roman" w:eastAsia="方正仿宋_GBK" w:hAnsi="Times New Roman" w:cs="Times New Roman"/>
                <w:sz w:val="24"/>
              </w:rPr>
            </w:pPr>
            <w:r>
              <w:rPr>
                <w:rFonts w:ascii="Times New Roman" w:eastAsia="方正仿宋_GBK" w:hAnsi="Times New Roman" w:cs="Times New Roman"/>
                <w:sz w:val="24"/>
              </w:rPr>
              <w:t>具体</w:t>
            </w:r>
          </w:p>
          <w:p w14:paraId="787B0863" w14:textId="77777777" w:rsidR="00765288" w:rsidRDefault="00000000">
            <w:pPr>
              <w:spacing w:line="440" w:lineRule="exact"/>
              <w:jc w:val="center"/>
              <w:rPr>
                <w:rFonts w:ascii="Times New Roman" w:hAnsi="Times New Roman" w:cs="Times New Roman"/>
                <w:sz w:val="24"/>
              </w:rPr>
            </w:pPr>
            <w:r>
              <w:rPr>
                <w:rFonts w:ascii="Times New Roman" w:eastAsia="方正仿宋_GBK" w:hAnsi="Times New Roman" w:cs="Times New Roman"/>
                <w:sz w:val="24"/>
              </w:rPr>
              <w:t>概况</w:t>
            </w:r>
          </w:p>
        </w:tc>
        <w:tc>
          <w:tcPr>
            <w:tcW w:w="7292" w:type="dxa"/>
            <w:vAlign w:val="center"/>
          </w:tcPr>
          <w:p w14:paraId="5D2C35A8" w14:textId="77777777" w:rsidR="00765288" w:rsidRDefault="00000000">
            <w:pPr>
              <w:spacing w:line="440" w:lineRule="exact"/>
              <w:rPr>
                <w:rFonts w:ascii="Times New Roman" w:eastAsia="方正仿宋_GBK" w:hAnsi="Times New Roman" w:cs="Times New Roman"/>
                <w:sz w:val="24"/>
                <w:lang w:val="zh-TW" w:eastAsia="zh-TW"/>
              </w:rPr>
            </w:pPr>
            <w:r>
              <w:rPr>
                <w:rFonts w:ascii="Times New Roman" w:eastAsia="方正仿宋_GBK" w:hAnsi="Times New Roman" w:cs="Times New Roman"/>
                <w:sz w:val="24"/>
                <w:lang w:val="zh-TW" w:eastAsia="zh-TW"/>
              </w:rPr>
              <w:t>大竹林站</w:t>
            </w:r>
            <w:r>
              <w:rPr>
                <w:rFonts w:ascii="Times New Roman" w:eastAsia="方正仿宋_GBK" w:hAnsi="Times New Roman" w:cs="Times New Roman"/>
                <w:sz w:val="24"/>
                <w:lang w:val="zh-TW" w:eastAsia="zh-TW"/>
              </w:rPr>
              <w:t>TOD</w:t>
            </w:r>
            <w:r>
              <w:rPr>
                <w:rFonts w:ascii="Times New Roman" w:eastAsia="方正仿宋_GBK" w:hAnsi="Times New Roman" w:cs="Times New Roman"/>
                <w:sz w:val="24"/>
                <w:lang w:val="zh-TW" w:eastAsia="zh-TW"/>
              </w:rPr>
              <w:t>项目总用地面积为</w:t>
            </w:r>
            <w:r>
              <w:rPr>
                <w:rFonts w:ascii="Times New Roman" w:eastAsia="方正仿宋_GBK" w:hAnsi="Times New Roman" w:cs="Times New Roman"/>
                <w:sz w:val="24"/>
                <w:lang w:val="zh-TW" w:eastAsia="zh-TW"/>
              </w:rPr>
              <w:t>10444.8</w:t>
            </w:r>
            <w:r>
              <w:rPr>
                <w:rFonts w:ascii="Times New Roman" w:eastAsia="方正仿宋_GBK" w:hAnsi="Times New Roman" w:cs="Times New Roman"/>
                <w:sz w:val="24"/>
                <w:lang w:val="zh-TW" w:eastAsia="zh-TW"/>
              </w:rPr>
              <w:t>㎡，总建筑面积</w:t>
            </w:r>
            <w:r>
              <w:rPr>
                <w:rFonts w:ascii="Times New Roman" w:eastAsia="方正仿宋_GBK" w:hAnsi="Times New Roman" w:cs="Times New Roman"/>
                <w:b/>
                <w:bCs/>
                <w:color w:val="FF0000"/>
                <w:sz w:val="24"/>
              </w:rPr>
              <w:t>暂定</w:t>
            </w:r>
            <w:r>
              <w:rPr>
                <w:rFonts w:ascii="Times New Roman" w:eastAsia="方正仿宋_GBK" w:hAnsi="Times New Roman" w:cs="Times New Roman"/>
                <w:sz w:val="24"/>
                <w:lang w:val="zh-TW" w:eastAsia="zh-TW"/>
              </w:rPr>
              <w:t>19663.90</w:t>
            </w:r>
            <w:r>
              <w:rPr>
                <w:rFonts w:ascii="Times New Roman" w:eastAsia="方正仿宋_GBK" w:hAnsi="Times New Roman" w:cs="Times New Roman"/>
                <w:sz w:val="24"/>
                <w:lang w:val="zh-TW" w:eastAsia="zh-TW"/>
              </w:rPr>
              <w:t>㎡，其中计容建筑面积：</w:t>
            </w:r>
            <w:r>
              <w:rPr>
                <w:rFonts w:ascii="Times New Roman" w:eastAsia="方正仿宋_GBK" w:hAnsi="Times New Roman" w:cs="Times New Roman"/>
                <w:sz w:val="24"/>
                <w:lang w:val="zh-TW" w:eastAsia="zh-TW"/>
              </w:rPr>
              <w:t>18458.90</w:t>
            </w:r>
            <w:r>
              <w:rPr>
                <w:rFonts w:ascii="Times New Roman" w:eastAsia="方正仿宋_GBK" w:hAnsi="Times New Roman" w:cs="Times New Roman"/>
                <w:sz w:val="24"/>
                <w:lang w:val="zh-TW" w:eastAsia="zh-TW"/>
              </w:rPr>
              <w:t>㎡；车库建筑面积：</w:t>
            </w:r>
            <w:r>
              <w:rPr>
                <w:rFonts w:ascii="Times New Roman" w:eastAsia="方正仿宋_GBK" w:hAnsi="Times New Roman" w:cs="Times New Roman"/>
                <w:sz w:val="24"/>
                <w:lang w:val="zh-TW" w:eastAsia="zh-TW"/>
              </w:rPr>
              <w:t>5710.32</w:t>
            </w:r>
            <w:r>
              <w:rPr>
                <w:rFonts w:ascii="Times New Roman" w:eastAsia="方正仿宋_GBK" w:hAnsi="Times New Roman" w:cs="Times New Roman"/>
                <w:sz w:val="24"/>
                <w:lang w:val="zh-TW" w:eastAsia="zh-TW"/>
              </w:rPr>
              <w:t>㎡；菜市面积：</w:t>
            </w:r>
            <w:r>
              <w:rPr>
                <w:rFonts w:ascii="Times New Roman" w:eastAsia="方正仿宋_GBK" w:hAnsi="Times New Roman" w:cs="Times New Roman"/>
                <w:sz w:val="24"/>
                <w:lang w:val="zh-TW" w:eastAsia="zh-TW"/>
              </w:rPr>
              <w:t>8029.93</w:t>
            </w:r>
            <w:r>
              <w:rPr>
                <w:rFonts w:ascii="Times New Roman" w:eastAsia="方正仿宋_GBK" w:hAnsi="Times New Roman" w:cs="Times New Roman"/>
                <w:sz w:val="24"/>
                <w:lang w:val="zh-TW" w:eastAsia="zh-TW"/>
              </w:rPr>
              <w:t>㎡；公交站场面积：</w:t>
            </w:r>
            <w:r>
              <w:rPr>
                <w:rFonts w:ascii="Times New Roman" w:eastAsia="方正仿宋_GBK" w:hAnsi="Times New Roman" w:cs="Times New Roman"/>
                <w:sz w:val="24"/>
                <w:lang w:val="zh-TW" w:eastAsia="zh-TW"/>
              </w:rPr>
              <w:t>3041.84</w:t>
            </w:r>
            <w:r>
              <w:rPr>
                <w:rFonts w:ascii="Times New Roman" w:eastAsia="方正仿宋_GBK" w:hAnsi="Times New Roman" w:cs="Times New Roman"/>
                <w:sz w:val="24"/>
                <w:lang w:val="zh-TW" w:eastAsia="zh-TW"/>
              </w:rPr>
              <w:t>㎡；设备用房面积：</w:t>
            </w:r>
            <w:r>
              <w:rPr>
                <w:rFonts w:ascii="Times New Roman" w:eastAsia="方正仿宋_GBK" w:hAnsi="Times New Roman" w:cs="Times New Roman"/>
                <w:sz w:val="24"/>
                <w:lang w:val="zh-TW" w:eastAsia="zh-TW"/>
              </w:rPr>
              <w:t>307.91</w:t>
            </w:r>
            <w:r>
              <w:rPr>
                <w:rFonts w:ascii="Times New Roman" w:eastAsia="方正仿宋_GBK" w:hAnsi="Times New Roman" w:cs="Times New Roman"/>
                <w:sz w:val="24"/>
                <w:lang w:val="zh-TW" w:eastAsia="zh-TW"/>
              </w:rPr>
              <w:t>㎡；消防控制室面积：</w:t>
            </w:r>
            <w:r>
              <w:rPr>
                <w:rFonts w:ascii="Times New Roman" w:eastAsia="方正仿宋_GBK" w:hAnsi="Times New Roman" w:cs="Times New Roman"/>
                <w:sz w:val="24"/>
                <w:lang w:val="zh-TW" w:eastAsia="zh-TW"/>
              </w:rPr>
              <w:t>56.10</w:t>
            </w:r>
            <w:r>
              <w:rPr>
                <w:rFonts w:ascii="Times New Roman" w:eastAsia="方正仿宋_GBK" w:hAnsi="Times New Roman" w:cs="Times New Roman"/>
                <w:sz w:val="24"/>
                <w:lang w:val="zh-TW" w:eastAsia="zh-TW"/>
              </w:rPr>
              <w:t>㎡；地下室面积：</w:t>
            </w:r>
            <w:r>
              <w:rPr>
                <w:rFonts w:ascii="Times New Roman" w:eastAsia="方正仿宋_GBK" w:hAnsi="Times New Roman" w:cs="Times New Roman"/>
                <w:sz w:val="24"/>
                <w:lang w:val="zh-TW" w:eastAsia="zh-TW"/>
              </w:rPr>
              <w:t>1205</w:t>
            </w:r>
            <w:r>
              <w:rPr>
                <w:rFonts w:ascii="Times New Roman" w:eastAsia="方正仿宋_GBK" w:hAnsi="Times New Roman" w:cs="Times New Roman"/>
                <w:sz w:val="24"/>
                <w:lang w:val="zh-TW" w:eastAsia="zh-TW"/>
              </w:rPr>
              <w:t>㎡；社区服务用房面积：</w:t>
            </w:r>
            <w:r>
              <w:rPr>
                <w:rFonts w:ascii="Times New Roman" w:eastAsia="方正仿宋_GBK" w:hAnsi="Times New Roman" w:cs="Times New Roman"/>
                <w:sz w:val="24"/>
                <w:lang w:val="zh-TW" w:eastAsia="zh-TW"/>
              </w:rPr>
              <w:t>606.34</w:t>
            </w:r>
            <w:r>
              <w:rPr>
                <w:rFonts w:ascii="Times New Roman" w:eastAsia="方正仿宋_GBK" w:hAnsi="Times New Roman" w:cs="Times New Roman"/>
                <w:sz w:val="24"/>
                <w:lang w:val="zh-TW" w:eastAsia="zh-TW"/>
              </w:rPr>
              <w:t>㎡；其他面积：</w:t>
            </w:r>
            <w:r>
              <w:rPr>
                <w:rFonts w:ascii="Times New Roman" w:eastAsia="方正仿宋_GBK" w:hAnsi="Times New Roman" w:cs="Times New Roman"/>
                <w:sz w:val="24"/>
                <w:lang w:val="zh-TW" w:eastAsia="zh-TW"/>
              </w:rPr>
              <w:t>706.46</w:t>
            </w:r>
            <w:r>
              <w:rPr>
                <w:rFonts w:ascii="Times New Roman" w:eastAsia="方正仿宋_GBK" w:hAnsi="Times New Roman" w:cs="Times New Roman"/>
                <w:sz w:val="24"/>
                <w:lang w:val="zh-TW" w:eastAsia="zh-TW"/>
              </w:rPr>
              <w:t>㎡。本项目</w:t>
            </w:r>
            <w:r>
              <w:rPr>
                <w:rFonts w:ascii="Times New Roman" w:eastAsia="方正仿宋_GBK" w:hAnsi="Times New Roman" w:cs="Times New Roman"/>
                <w:b/>
                <w:bCs/>
                <w:color w:val="FF0000"/>
                <w:sz w:val="24"/>
              </w:rPr>
              <w:t>暂定</w:t>
            </w:r>
            <w:r>
              <w:rPr>
                <w:rFonts w:ascii="Times New Roman" w:eastAsia="方正仿宋_GBK" w:hAnsi="Times New Roman" w:cs="Times New Roman"/>
                <w:sz w:val="24"/>
                <w:lang w:val="zh-TW" w:eastAsia="zh-TW"/>
              </w:rPr>
              <w:t>不设置地下社会停车场。</w:t>
            </w:r>
          </w:p>
          <w:p w14:paraId="22FDB4BA"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lang w:val="zh-TW" w:eastAsia="zh-TW"/>
              </w:rPr>
              <w:t>主要建设内容包括建筑基础、主体结构等土建工程，强弱电、信息化给排水、燃气、消防等安装工程，建筑室内外装修工程，总图绿化、铺装、室外管网工程以及设施设备购置工程。</w:t>
            </w:r>
          </w:p>
        </w:tc>
      </w:tr>
      <w:tr w:rsidR="00765288" w14:paraId="6C022C83" w14:textId="77777777">
        <w:trPr>
          <w:trHeight w:val="722"/>
        </w:trPr>
        <w:tc>
          <w:tcPr>
            <w:tcW w:w="1242" w:type="dxa"/>
            <w:vAlign w:val="center"/>
          </w:tcPr>
          <w:p w14:paraId="447307F9" w14:textId="77777777" w:rsidR="00765288" w:rsidRDefault="00000000">
            <w:pPr>
              <w:spacing w:line="440" w:lineRule="exact"/>
              <w:jc w:val="center"/>
              <w:rPr>
                <w:rFonts w:ascii="Times New Roman" w:eastAsia="方正仿宋_GBK" w:hAnsi="Times New Roman" w:cs="Times New Roman"/>
                <w:sz w:val="24"/>
              </w:rPr>
            </w:pPr>
            <w:r>
              <w:rPr>
                <w:rFonts w:ascii="Times New Roman" w:eastAsia="方正仿宋_GBK" w:hAnsi="Times New Roman" w:cs="Times New Roman"/>
                <w:sz w:val="24"/>
              </w:rPr>
              <w:t>服务</w:t>
            </w:r>
          </w:p>
          <w:p w14:paraId="16E45D49" w14:textId="77777777" w:rsidR="00765288" w:rsidRDefault="00000000">
            <w:pPr>
              <w:spacing w:line="440" w:lineRule="exact"/>
              <w:jc w:val="center"/>
              <w:rPr>
                <w:rFonts w:ascii="Times New Roman" w:eastAsia="方正仿宋_GBK" w:hAnsi="Times New Roman" w:cs="Times New Roman"/>
                <w:sz w:val="24"/>
              </w:rPr>
            </w:pPr>
            <w:r>
              <w:rPr>
                <w:rFonts w:ascii="Times New Roman" w:eastAsia="方正仿宋_GBK" w:hAnsi="Times New Roman" w:cs="Times New Roman"/>
                <w:sz w:val="24"/>
              </w:rPr>
              <w:t>工期</w:t>
            </w:r>
          </w:p>
        </w:tc>
        <w:tc>
          <w:tcPr>
            <w:tcW w:w="7292" w:type="dxa"/>
            <w:vAlign w:val="center"/>
          </w:tcPr>
          <w:p w14:paraId="51DB7AC8" w14:textId="67CB2D5A" w:rsidR="00765288" w:rsidRDefault="00000000">
            <w:pPr>
              <w:spacing w:line="440" w:lineRule="exact"/>
              <w:rPr>
                <w:rFonts w:ascii="Times New Roman" w:eastAsia="方正仿宋_GBK" w:hAnsi="Times New Roman" w:cs="Times New Roman"/>
                <w:sz w:val="24"/>
                <w:lang w:val="zh-TW" w:eastAsia="zh-TW"/>
              </w:rPr>
            </w:pPr>
            <w:r>
              <w:rPr>
                <w:rFonts w:ascii="Times New Roman" w:eastAsia="方正仿宋_GBK" w:hAnsi="Times New Roman" w:cs="Times New Roman"/>
                <w:sz w:val="24"/>
                <w:lang w:val="zh-TW" w:eastAsia="zh-TW"/>
              </w:rPr>
              <w:t>自合同签订之日起，至该合同的人防工程竣工验收，具体启动时间以甲方通知时间为准。</w:t>
            </w:r>
            <w:r w:rsidR="00FB32A2" w:rsidRPr="00FB32A2">
              <w:rPr>
                <w:rFonts w:ascii="Times New Roman" w:eastAsia="方正仿宋_GBK" w:hAnsi="Times New Roman" w:cs="Times New Roman" w:hint="eastAsia"/>
                <w:sz w:val="24"/>
                <w:lang w:val="zh-TW" w:eastAsia="zh-TW"/>
              </w:rPr>
              <w:t>编制人向发包人提交技术论证报告的时间为发包人提供相关全部基础资料后</w:t>
            </w:r>
            <w:r w:rsidR="00FB32A2" w:rsidRPr="00FB32A2">
              <w:rPr>
                <w:rFonts w:ascii="Times New Roman" w:eastAsia="方正仿宋_GBK" w:hAnsi="Times New Roman" w:cs="Times New Roman" w:hint="eastAsia"/>
                <w:sz w:val="24"/>
                <w:lang w:val="zh-TW" w:eastAsia="zh-TW"/>
              </w:rPr>
              <w:t xml:space="preserve"> 10</w:t>
            </w:r>
            <w:r w:rsidR="00FB32A2" w:rsidRPr="00FB32A2">
              <w:rPr>
                <w:rFonts w:ascii="Times New Roman" w:eastAsia="方正仿宋_GBK" w:hAnsi="Times New Roman" w:cs="Times New Roman" w:hint="eastAsia"/>
                <w:sz w:val="24"/>
                <w:lang w:val="zh-TW" w:eastAsia="zh-TW"/>
              </w:rPr>
              <w:t>个工作日内</w:t>
            </w:r>
            <w:r w:rsidR="001257F0">
              <w:rPr>
                <w:rFonts w:ascii="Times New Roman" w:eastAsia="方正仿宋_GBK" w:hAnsi="Times New Roman" w:cs="Times New Roman" w:hint="eastAsia"/>
                <w:sz w:val="24"/>
                <w:lang w:val="zh-TW" w:eastAsia="zh-TW"/>
              </w:rPr>
              <w:t>。</w:t>
            </w:r>
          </w:p>
        </w:tc>
      </w:tr>
      <w:tr w:rsidR="00765288" w14:paraId="05A439F8" w14:textId="77777777">
        <w:trPr>
          <w:trHeight w:val="20"/>
        </w:trPr>
        <w:tc>
          <w:tcPr>
            <w:tcW w:w="8534" w:type="dxa"/>
            <w:gridSpan w:val="2"/>
            <w:vAlign w:val="center"/>
          </w:tcPr>
          <w:p w14:paraId="2A727FF9" w14:textId="77777777" w:rsidR="00765288" w:rsidRDefault="00000000">
            <w:pPr>
              <w:spacing w:line="440" w:lineRule="exact"/>
              <w:rPr>
                <w:rFonts w:ascii="Times New Roman" w:eastAsia="方正仿宋_GBK" w:hAnsi="Times New Roman" w:cs="Times New Roman"/>
                <w:b/>
                <w:bCs/>
                <w:sz w:val="24"/>
              </w:rPr>
            </w:pPr>
            <w:r>
              <w:rPr>
                <w:rFonts w:ascii="Times New Roman" w:eastAsia="方正仿宋_GBK" w:hAnsi="Times New Roman" w:cs="Times New Roman"/>
                <w:b/>
                <w:bCs/>
                <w:sz w:val="24"/>
              </w:rPr>
              <w:t>二、比选被邀请人须知</w:t>
            </w:r>
          </w:p>
        </w:tc>
      </w:tr>
      <w:tr w:rsidR="00765288" w14:paraId="1DD3E681" w14:textId="77777777">
        <w:trPr>
          <w:trHeight w:val="64"/>
        </w:trPr>
        <w:tc>
          <w:tcPr>
            <w:tcW w:w="1242" w:type="dxa"/>
            <w:vAlign w:val="center"/>
          </w:tcPr>
          <w:p w14:paraId="08508FA7" w14:textId="77777777" w:rsidR="00765288" w:rsidRDefault="00000000">
            <w:pPr>
              <w:spacing w:line="440" w:lineRule="exact"/>
              <w:jc w:val="center"/>
              <w:rPr>
                <w:rFonts w:ascii="Times New Roman" w:hAnsi="Times New Roman" w:cs="Times New Roman"/>
                <w:sz w:val="24"/>
              </w:rPr>
            </w:pPr>
            <w:r>
              <w:rPr>
                <w:rFonts w:ascii="Times New Roman" w:eastAsia="方正仿宋_GBK" w:hAnsi="Times New Roman" w:cs="Times New Roman"/>
                <w:sz w:val="24"/>
              </w:rPr>
              <w:t>比选范围及内容</w:t>
            </w:r>
          </w:p>
        </w:tc>
        <w:tc>
          <w:tcPr>
            <w:tcW w:w="7292" w:type="dxa"/>
            <w:vAlign w:val="center"/>
          </w:tcPr>
          <w:p w14:paraId="15A3A1C2" w14:textId="77777777" w:rsidR="00765288" w:rsidRDefault="00000000">
            <w:pPr>
              <w:spacing w:line="440" w:lineRule="exact"/>
              <w:rPr>
                <w:rFonts w:ascii="Times New Roman" w:eastAsia="方正仿宋_GBK" w:hAnsi="Times New Roman" w:cs="Times New Roman"/>
                <w:sz w:val="24"/>
                <w:lang w:val="zh-TW"/>
              </w:rPr>
            </w:pPr>
            <w:r>
              <w:rPr>
                <w:rFonts w:ascii="Times New Roman" w:eastAsia="方正仿宋_GBK" w:hAnsi="Times New Roman" w:cs="Times New Roman"/>
                <w:sz w:val="24"/>
              </w:rPr>
              <w:t>本次比选范围为</w:t>
            </w:r>
            <w:r>
              <w:rPr>
                <w:rFonts w:ascii="Times New Roman" w:eastAsia="方正仿宋_GBK" w:hAnsi="Times New Roman" w:cs="Times New Roman"/>
                <w:sz w:val="24"/>
                <w:szCs w:val="20"/>
              </w:rPr>
              <w:t>大竹林站</w:t>
            </w:r>
            <w:r>
              <w:rPr>
                <w:rFonts w:ascii="Times New Roman" w:eastAsia="方正仿宋_GBK" w:hAnsi="Times New Roman" w:cs="Times New Roman"/>
                <w:sz w:val="24"/>
                <w:szCs w:val="20"/>
              </w:rPr>
              <w:t>TOD</w:t>
            </w:r>
            <w:r>
              <w:rPr>
                <w:rFonts w:ascii="Times New Roman" w:eastAsia="方正仿宋_GBK" w:hAnsi="Times New Roman" w:cs="Times New Roman"/>
                <w:sz w:val="24"/>
                <w:szCs w:val="20"/>
              </w:rPr>
              <w:t>项目人防工程技术论证工作。</w:t>
            </w:r>
          </w:p>
          <w:p w14:paraId="74853E02"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内容：</w:t>
            </w:r>
          </w:p>
          <w:p w14:paraId="03D67BA0"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szCs w:val="20"/>
              </w:rPr>
              <w:t>大竹林站</w:t>
            </w:r>
            <w:r>
              <w:rPr>
                <w:rFonts w:ascii="Times New Roman" w:eastAsia="方正仿宋_GBK" w:hAnsi="Times New Roman" w:cs="Times New Roman"/>
                <w:sz w:val="24"/>
                <w:szCs w:val="20"/>
              </w:rPr>
              <w:t>TOD</w:t>
            </w:r>
            <w:r>
              <w:rPr>
                <w:rFonts w:ascii="Times New Roman" w:eastAsia="方正仿宋_GBK" w:hAnsi="Times New Roman" w:cs="Times New Roman"/>
                <w:sz w:val="24"/>
                <w:szCs w:val="20"/>
              </w:rPr>
              <w:t>项目</w:t>
            </w:r>
            <w:r>
              <w:rPr>
                <w:rFonts w:ascii="Times New Roman" w:eastAsia="方正仿宋_GBK" w:hAnsi="Times New Roman" w:cs="Times New Roman"/>
                <w:sz w:val="24"/>
              </w:rPr>
              <w:t>配套人防工程的技术论证工作。</w:t>
            </w:r>
          </w:p>
          <w:p w14:paraId="0ACA6C94"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配合业主完成人防工程建设的行政审批相关工作。</w:t>
            </w:r>
          </w:p>
          <w:p w14:paraId="17F7F08C" w14:textId="77777777" w:rsidR="00765288" w:rsidRDefault="00000000">
            <w:pPr>
              <w:spacing w:line="440" w:lineRule="exact"/>
              <w:rPr>
                <w:rFonts w:ascii="Times New Roman" w:hAnsi="Times New Roman" w:cs="Times New Roman"/>
              </w:rPr>
            </w:pPr>
            <w:r>
              <w:rPr>
                <w:rFonts w:ascii="Times New Roman" w:eastAsia="方正仿宋_GBK" w:hAnsi="Times New Roman" w:cs="Times New Roman"/>
                <w:sz w:val="24"/>
              </w:rPr>
              <w:t>3.</w:t>
            </w:r>
            <w:r>
              <w:rPr>
                <w:rFonts w:ascii="Times New Roman" w:eastAsia="方正仿宋_GBK" w:hAnsi="Times New Roman" w:cs="Times New Roman"/>
                <w:sz w:val="24"/>
              </w:rPr>
              <w:t>建设和验收过程中现场技术服务并确保顺利通过人防专项验收等工作。</w:t>
            </w:r>
          </w:p>
        </w:tc>
      </w:tr>
      <w:tr w:rsidR="00765288" w14:paraId="30D7D75D" w14:textId="77777777">
        <w:trPr>
          <w:trHeight w:val="5519"/>
        </w:trPr>
        <w:tc>
          <w:tcPr>
            <w:tcW w:w="1242" w:type="dxa"/>
            <w:vAlign w:val="center"/>
          </w:tcPr>
          <w:p w14:paraId="69C9EBB4" w14:textId="77777777" w:rsidR="00765288" w:rsidRDefault="00000000">
            <w:pPr>
              <w:spacing w:line="440" w:lineRule="exact"/>
              <w:jc w:val="center"/>
              <w:rPr>
                <w:rFonts w:ascii="Times New Roman" w:eastAsia="方正仿宋_GBK" w:hAnsi="Times New Roman" w:cs="Times New Roman"/>
                <w:sz w:val="24"/>
              </w:rPr>
            </w:pPr>
            <w:r>
              <w:rPr>
                <w:rFonts w:ascii="Times New Roman" w:eastAsia="方正仿宋_GBK" w:hAnsi="Times New Roman" w:cs="Times New Roman"/>
                <w:sz w:val="24"/>
              </w:rPr>
              <w:lastRenderedPageBreak/>
              <w:t>比选</w:t>
            </w:r>
          </w:p>
          <w:p w14:paraId="5AB97E27" w14:textId="77777777" w:rsidR="00765288" w:rsidRDefault="00000000">
            <w:pPr>
              <w:spacing w:line="440" w:lineRule="exact"/>
              <w:jc w:val="center"/>
              <w:rPr>
                <w:rFonts w:ascii="Times New Roman" w:eastAsia="方正仿宋_GBK" w:hAnsi="Times New Roman" w:cs="Times New Roman"/>
                <w:sz w:val="24"/>
              </w:rPr>
            </w:pPr>
            <w:r>
              <w:rPr>
                <w:rFonts w:ascii="Times New Roman" w:eastAsia="方正仿宋_GBK" w:hAnsi="Times New Roman" w:cs="Times New Roman"/>
                <w:sz w:val="24"/>
              </w:rPr>
              <w:t>被邀请人</w:t>
            </w:r>
          </w:p>
          <w:p w14:paraId="653EACD1" w14:textId="77777777" w:rsidR="00765288" w:rsidRDefault="00000000">
            <w:pPr>
              <w:spacing w:line="440" w:lineRule="exact"/>
              <w:jc w:val="center"/>
              <w:rPr>
                <w:rFonts w:ascii="Times New Roman" w:hAnsi="Times New Roman" w:cs="Times New Roman"/>
                <w:sz w:val="24"/>
              </w:rPr>
            </w:pPr>
            <w:r>
              <w:rPr>
                <w:rFonts w:ascii="Times New Roman" w:eastAsia="方正仿宋_GBK" w:hAnsi="Times New Roman" w:cs="Times New Roman"/>
                <w:sz w:val="24"/>
              </w:rPr>
              <w:t>资格要求</w:t>
            </w:r>
          </w:p>
        </w:tc>
        <w:tc>
          <w:tcPr>
            <w:tcW w:w="7292" w:type="dxa"/>
            <w:vAlign w:val="center"/>
          </w:tcPr>
          <w:p w14:paraId="3078B27B" w14:textId="77777777" w:rsidR="00765288" w:rsidRDefault="00000000">
            <w:pPr>
              <w:spacing w:line="440" w:lineRule="exact"/>
              <w:rPr>
                <w:rFonts w:ascii="Times New Roman" w:eastAsia="方正黑体_GBK" w:hAnsi="Times New Roman" w:cs="Times New Roman"/>
                <w:sz w:val="24"/>
              </w:rPr>
            </w:pPr>
            <w:r>
              <w:rPr>
                <w:rFonts w:ascii="Times New Roman" w:eastAsia="方正黑体_GBK" w:hAnsi="Times New Roman" w:cs="Times New Roman"/>
                <w:sz w:val="24"/>
              </w:rPr>
              <w:t>一、资质条件</w:t>
            </w:r>
          </w:p>
          <w:p w14:paraId="2163E962"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具有有效营业执照（附营业执照复印件并加盖投标人鲜章）；</w:t>
            </w:r>
          </w:p>
          <w:p w14:paraId="10FD2022"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具备建设行政主管部门核发的工程设计综合甲级资质或建筑行业设计甲级资质或建筑行业（人防工程）专业设计甲级资质（附资质证书复印件并加盖投标人鲜章）；</w:t>
            </w:r>
          </w:p>
          <w:p w14:paraId="59C66F6C"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3.</w:t>
            </w:r>
            <w:r>
              <w:rPr>
                <w:rFonts w:ascii="Times New Roman" w:eastAsia="方正仿宋_GBK" w:hAnsi="Times New Roman" w:cs="Times New Roman"/>
                <w:sz w:val="24"/>
              </w:rPr>
              <w:t>参加政府采购活动前三年内，在经营活动中没有重大违法记录（自行说明并加盖投标人鲜章）。</w:t>
            </w:r>
          </w:p>
          <w:p w14:paraId="2CAD6F7B" w14:textId="77777777" w:rsidR="00765288" w:rsidRDefault="00000000">
            <w:pPr>
              <w:spacing w:line="440" w:lineRule="exact"/>
              <w:rPr>
                <w:rFonts w:ascii="Times New Roman" w:eastAsia="方正黑体_GBK" w:hAnsi="Times New Roman" w:cs="Times New Roman"/>
                <w:sz w:val="24"/>
              </w:rPr>
            </w:pPr>
            <w:r>
              <w:rPr>
                <w:rFonts w:ascii="Times New Roman" w:eastAsia="方正黑体_GBK" w:hAnsi="Times New Roman" w:cs="Times New Roman"/>
                <w:sz w:val="24"/>
              </w:rPr>
              <w:t>二、业绩要求</w:t>
            </w:r>
          </w:p>
          <w:p w14:paraId="149A9515" w14:textId="77777777" w:rsidR="00765288" w:rsidRDefault="00000000">
            <w:pPr>
              <w:spacing w:line="440" w:lineRule="exact"/>
              <w:rPr>
                <w:rFonts w:ascii="Times New Roman" w:eastAsia="方正仿宋_GBK" w:hAnsi="Times New Roman" w:cs="Times New Roman"/>
                <w:color w:val="FF0000"/>
                <w:sz w:val="24"/>
              </w:rPr>
            </w:pPr>
            <w:bookmarkStart w:id="1" w:name="_Hlk111536754"/>
            <w:r>
              <w:rPr>
                <w:rFonts w:ascii="Times New Roman" w:eastAsia="方正仿宋_GBK" w:hAnsi="Times New Roman" w:cs="Times New Roman"/>
                <w:sz w:val="24"/>
                <w:lang w:val="zh-TW" w:eastAsia="zh-TW"/>
              </w:rPr>
              <w:t>20</w:t>
            </w:r>
            <w:r>
              <w:rPr>
                <w:rFonts w:ascii="Times New Roman" w:eastAsia="方正仿宋_GBK" w:hAnsi="Times New Roman" w:cs="Times New Roman"/>
                <w:sz w:val="24"/>
              </w:rPr>
              <w:t>20</w:t>
            </w:r>
            <w:r>
              <w:rPr>
                <w:rFonts w:ascii="Times New Roman" w:eastAsia="方正仿宋_GBK" w:hAnsi="Times New Roman" w:cs="Times New Roman"/>
                <w:sz w:val="24"/>
                <w:lang w:val="zh-TW" w:eastAsia="zh-TW"/>
              </w:rPr>
              <w:t>年</w:t>
            </w:r>
            <w:r>
              <w:rPr>
                <w:rFonts w:ascii="Times New Roman" w:eastAsia="方正仿宋_GBK" w:hAnsi="Times New Roman" w:cs="Times New Roman"/>
                <w:sz w:val="24"/>
                <w:lang w:val="zh-TW" w:eastAsia="zh-TW"/>
              </w:rPr>
              <w:t>1</w:t>
            </w:r>
            <w:r>
              <w:rPr>
                <w:rFonts w:ascii="Times New Roman" w:eastAsia="方正仿宋_GBK" w:hAnsi="Times New Roman" w:cs="Times New Roman"/>
                <w:sz w:val="24"/>
                <w:lang w:val="zh-TW" w:eastAsia="zh-TW"/>
              </w:rPr>
              <w:t>月</w:t>
            </w:r>
            <w:r>
              <w:rPr>
                <w:rFonts w:ascii="Times New Roman" w:eastAsia="方正仿宋_GBK" w:hAnsi="Times New Roman" w:cs="Times New Roman"/>
                <w:sz w:val="24"/>
                <w:lang w:val="zh-TW" w:eastAsia="zh-TW"/>
              </w:rPr>
              <w:t>1</w:t>
            </w:r>
            <w:r>
              <w:rPr>
                <w:rFonts w:ascii="Times New Roman" w:eastAsia="方正仿宋_GBK" w:hAnsi="Times New Roman" w:cs="Times New Roman"/>
                <w:sz w:val="24"/>
                <w:lang w:val="zh-TW" w:eastAsia="zh-TW"/>
              </w:rPr>
              <w:t>日</w:t>
            </w:r>
            <w:r>
              <w:rPr>
                <w:rFonts w:ascii="Times New Roman" w:eastAsia="方正仿宋_GBK" w:hAnsi="Times New Roman" w:cs="Times New Roman"/>
                <w:sz w:val="24"/>
              </w:rPr>
              <w:t>-</w:t>
            </w:r>
            <w:r>
              <w:rPr>
                <w:rFonts w:ascii="Times New Roman" w:eastAsia="方正仿宋_GBK" w:hAnsi="Times New Roman" w:cs="Times New Roman"/>
                <w:sz w:val="24"/>
              </w:rPr>
              <w:t>比选截止日（以合同签订时间为准），具有总建筑面积</w:t>
            </w:r>
            <w:r>
              <w:rPr>
                <w:rFonts w:ascii="Times New Roman" w:eastAsia="方正仿宋_GBK" w:hAnsi="Times New Roman" w:cs="Times New Roman"/>
                <w:sz w:val="24"/>
              </w:rPr>
              <w:t>14000</w:t>
            </w:r>
            <w:r>
              <w:rPr>
                <w:rFonts w:ascii="Times New Roman" w:eastAsia="方正仿宋_GBK" w:hAnsi="Times New Roman" w:cs="Times New Roman"/>
                <w:sz w:val="24"/>
              </w:rPr>
              <w:t>平方米以上的项目。（附设计合同关键页复印件并加盖投标人鲜章）</w:t>
            </w:r>
          </w:p>
          <w:bookmarkEnd w:id="1"/>
          <w:p w14:paraId="0956007A" w14:textId="77777777" w:rsidR="00765288" w:rsidRDefault="00000000">
            <w:pPr>
              <w:spacing w:line="440" w:lineRule="exact"/>
              <w:rPr>
                <w:rFonts w:ascii="Times New Roman" w:eastAsia="方正黑体_GBK" w:hAnsi="Times New Roman" w:cs="Times New Roman"/>
                <w:sz w:val="24"/>
              </w:rPr>
            </w:pPr>
            <w:r>
              <w:rPr>
                <w:rFonts w:ascii="Times New Roman" w:eastAsia="方正黑体_GBK" w:hAnsi="Times New Roman" w:cs="Times New Roman"/>
                <w:sz w:val="24"/>
              </w:rPr>
              <w:t>三、项目负责人要求</w:t>
            </w:r>
          </w:p>
          <w:p w14:paraId="435D047D"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项目负责人</w:t>
            </w:r>
            <w:bookmarkStart w:id="2" w:name="_Hlk111536665"/>
            <w:r>
              <w:rPr>
                <w:rFonts w:ascii="Times New Roman" w:eastAsia="方正仿宋_GBK" w:hAnsi="Times New Roman" w:cs="Times New Roman"/>
                <w:sz w:val="24"/>
              </w:rPr>
              <w:t>需同时具备高级及以上技术职称及一级注册建筑师资格并已在投标人单位注册。</w:t>
            </w:r>
            <w:bookmarkEnd w:id="2"/>
          </w:p>
          <w:p w14:paraId="628203C7" w14:textId="77777777" w:rsidR="00765288" w:rsidRDefault="00000000">
            <w:pPr>
              <w:spacing w:line="440" w:lineRule="exact"/>
              <w:rPr>
                <w:rFonts w:ascii="Times New Roman" w:hAnsi="Times New Roman" w:cs="Times New Roman"/>
              </w:rPr>
            </w:pPr>
            <w:r>
              <w:rPr>
                <w:rFonts w:ascii="Times New Roman" w:eastAsia="方正黑体_GBK" w:hAnsi="Times New Roman" w:cs="Times New Roman"/>
                <w:sz w:val="24"/>
              </w:rPr>
              <w:t>四、本次比选不接受联合体投标</w:t>
            </w:r>
          </w:p>
        </w:tc>
      </w:tr>
      <w:tr w:rsidR="00765288" w14:paraId="07FD6046" w14:textId="77777777">
        <w:trPr>
          <w:trHeight w:val="1145"/>
        </w:trPr>
        <w:tc>
          <w:tcPr>
            <w:tcW w:w="1242" w:type="dxa"/>
            <w:vAlign w:val="center"/>
          </w:tcPr>
          <w:p w14:paraId="6A4C269A" w14:textId="77777777" w:rsidR="00765288" w:rsidRDefault="00000000">
            <w:pPr>
              <w:spacing w:line="440" w:lineRule="exact"/>
              <w:jc w:val="center"/>
              <w:rPr>
                <w:rFonts w:ascii="Times New Roman" w:eastAsia="方正仿宋_GBK" w:hAnsi="Times New Roman" w:cs="Times New Roman"/>
                <w:sz w:val="24"/>
              </w:rPr>
            </w:pPr>
            <w:r>
              <w:rPr>
                <w:rFonts w:ascii="Times New Roman" w:eastAsia="方正仿宋_GBK" w:hAnsi="Times New Roman" w:cs="Times New Roman"/>
                <w:sz w:val="24"/>
              </w:rPr>
              <w:t>比选文件</w:t>
            </w:r>
          </w:p>
          <w:p w14:paraId="636DDE1B" w14:textId="77777777" w:rsidR="00765288" w:rsidRDefault="00000000">
            <w:pPr>
              <w:spacing w:line="440" w:lineRule="exact"/>
              <w:jc w:val="center"/>
              <w:rPr>
                <w:rFonts w:ascii="Times New Roman" w:hAnsi="Times New Roman" w:cs="Times New Roman"/>
                <w:sz w:val="24"/>
              </w:rPr>
            </w:pPr>
            <w:r>
              <w:rPr>
                <w:rFonts w:ascii="Times New Roman" w:eastAsia="方正仿宋_GBK" w:hAnsi="Times New Roman" w:cs="Times New Roman"/>
                <w:sz w:val="24"/>
              </w:rPr>
              <w:t>递交时间、地点及比选文件份数</w:t>
            </w:r>
          </w:p>
        </w:tc>
        <w:tc>
          <w:tcPr>
            <w:tcW w:w="7292" w:type="dxa"/>
            <w:vAlign w:val="center"/>
          </w:tcPr>
          <w:p w14:paraId="08EE8B0D" w14:textId="7212BFF3"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1. </w:t>
            </w:r>
            <w:r>
              <w:rPr>
                <w:rFonts w:ascii="Times New Roman" w:eastAsia="方正仿宋_GBK" w:hAnsi="Times New Roman" w:cs="Times New Roman"/>
                <w:sz w:val="24"/>
              </w:rPr>
              <w:t>递交时间：</w:t>
            </w:r>
            <w:r>
              <w:rPr>
                <w:rFonts w:ascii="Times New Roman" w:eastAsia="方正仿宋_GBK" w:hAnsi="Times New Roman" w:cs="Times New Roman"/>
                <w:sz w:val="24"/>
              </w:rPr>
              <w:t xml:space="preserve"> 2025</w:t>
            </w:r>
            <w:r>
              <w:rPr>
                <w:rFonts w:ascii="Times New Roman" w:eastAsia="方正仿宋_GBK" w:hAnsi="Times New Roman" w:cs="Times New Roman"/>
                <w:sz w:val="24"/>
              </w:rPr>
              <w:t>年</w:t>
            </w:r>
            <w:r>
              <w:rPr>
                <w:rFonts w:ascii="Times New Roman" w:eastAsia="方正仿宋_GBK" w:hAnsi="Times New Roman" w:cs="Times New Roman"/>
                <w:sz w:val="24"/>
              </w:rPr>
              <w:t xml:space="preserve"> 08</w:t>
            </w:r>
            <w:r>
              <w:rPr>
                <w:rFonts w:ascii="Times New Roman" w:eastAsia="方正仿宋_GBK" w:hAnsi="Times New Roman" w:cs="Times New Roman"/>
                <w:sz w:val="24"/>
              </w:rPr>
              <w:t>月</w:t>
            </w:r>
            <w:r w:rsidR="003B72A8">
              <w:rPr>
                <w:rFonts w:ascii="Times New Roman" w:eastAsia="方正仿宋_GBK" w:hAnsi="Times New Roman" w:cs="Times New Roman" w:hint="eastAsia"/>
                <w:sz w:val="24"/>
              </w:rPr>
              <w:t>08</w:t>
            </w:r>
            <w:r>
              <w:rPr>
                <w:rFonts w:ascii="Times New Roman" w:eastAsia="方正仿宋_GBK" w:hAnsi="Times New Roman" w:cs="Times New Roman"/>
                <w:sz w:val="24"/>
              </w:rPr>
              <w:t>日下午</w:t>
            </w:r>
            <w:r>
              <w:rPr>
                <w:rFonts w:ascii="Times New Roman" w:eastAsia="方正仿宋_GBK" w:hAnsi="Times New Roman" w:cs="Times New Roman"/>
                <w:sz w:val="24"/>
              </w:rPr>
              <w:t>14</w:t>
            </w:r>
            <w:r>
              <w:rPr>
                <w:rFonts w:ascii="Times New Roman" w:eastAsia="方正仿宋_GBK" w:hAnsi="Times New Roman" w:cs="Times New Roman"/>
                <w:sz w:val="24"/>
              </w:rPr>
              <w:t>时</w:t>
            </w:r>
            <w:r>
              <w:rPr>
                <w:rFonts w:ascii="Times New Roman" w:eastAsia="方正仿宋_GBK" w:hAnsi="Times New Roman" w:cs="Times New Roman"/>
                <w:sz w:val="24"/>
              </w:rPr>
              <w:t>30</w:t>
            </w:r>
            <w:r>
              <w:rPr>
                <w:rFonts w:ascii="Times New Roman" w:eastAsia="方正仿宋_GBK" w:hAnsi="Times New Roman" w:cs="Times New Roman"/>
                <w:sz w:val="24"/>
              </w:rPr>
              <w:t>分至下午</w:t>
            </w:r>
            <w:r>
              <w:rPr>
                <w:rFonts w:ascii="Times New Roman" w:eastAsia="方正仿宋_GBK" w:hAnsi="Times New Roman" w:cs="Times New Roman"/>
                <w:sz w:val="24"/>
              </w:rPr>
              <w:t>15</w:t>
            </w:r>
            <w:r>
              <w:rPr>
                <w:rFonts w:ascii="Times New Roman" w:eastAsia="方正仿宋_GBK" w:hAnsi="Times New Roman" w:cs="Times New Roman"/>
                <w:sz w:val="24"/>
              </w:rPr>
              <w:t>时</w:t>
            </w:r>
            <w:r>
              <w:rPr>
                <w:rFonts w:ascii="Times New Roman" w:eastAsia="方正仿宋_GBK" w:hAnsi="Times New Roman" w:cs="Times New Roman"/>
                <w:sz w:val="24"/>
              </w:rPr>
              <w:t>00</w:t>
            </w:r>
            <w:r>
              <w:rPr>
                <w:rFonts w:ascii="Times New Roman" w:eastAsia="方正仿宋_GBK" w:hAnsi="Times New Roman" w:cs="Times New Roman"/>
                <w:sz w:val="24"/>
              </w:rPr>
              <w:t>分截止。</w:t>
            </w:r>
          </w:p>
          <w:p w14:paraId="42593203"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2. </w:t>
            </w:r>
            <w:r>
              <w:rPr>
                <w:rFonts w:ascii="Times New Roman" w:eastAsia="方正仿宋_GBK" w:hAnsi="Times New Roman" w:cs="Times New Roman"/>
                <w:sz w:val="24"/>
              </w:rPr>
              <w:t>递交地点：重庆市南岸区</w:t>
            </w:r>
            <w:proofErr w:type="gramStart"/>
            <w:r>
              <w:rPr>
                <w:rFonts w:ascii="Times New Roman" w:eastAsia="方正仿宋_GBK" w:hAnsi="Times New Roman" w:cs="Times New Roman"/>
                <w:sz w:val="24"/>
              </w:rPr>
              <w:t>茶园金隅时代</w:t>
            </w:r>
            <w:proofErr w:type="gramEnd"/>
            <w:r>
              <w:rPr>
                <w:rFonts w:ascii="Times New Roman" w:eastAsia="方正仿宋_GBK" w:hAnsi="Times New Roman" w:cs="Times New Roman"/>
                <w:sz w:val="24"/>
              </w:rPr>
              <w:t>之星</w:t>
            </w:r>
            <w:r>
              <w:rPr>
                <w:rFonts w:ascii="Times New Roman" w:eastAsia="方正仿宋_GBK" w:hAnsi="Times New Roman" w:cs="Times New Roman"/>
                <w:sz w:val="24"/>
              </w:rPr>
              <w:t>A</w:t>
            </w:r>
            <w:r>
              <w:rPr>
                <w:rFonts w:ascii="Times New Roman" w:eastAsia="方正仿宋_GBK" w:hAnsi="Times New Roman" w:cs="Times New Roman"/>
                <w:sz w:val="24"/>
              </w:rPr>
              <w:t>座（</w:t>
            </w:r>
            <w:r>
              <w:rPr>
                <w:rFonts w:ascii="Times New Roman" w:eastAsia="方正仿宋_GBK" w:hAnsi="Times New Roman" w:cs="Times New Roman"/>
                <w:sz w:val="24"/>
              </w:rPr>
              <w:t>10</w:t>
            </w:r>
            <w:r>
              <w:rPr>
                <w:rFonts w:ascii="Times New Roman" w:eastAsia="方正仿宋_GBK" w:hAnsi="Times New Roman" w:cs="Times New Roman"/>
                <w:sz w:val="24"/>
              </w:rPr>
              <w:t>楼会议室）</w:t>
            </w:r>
          </w:p>
          <w:p w14:paraId="72E07115" w14:textId="3AC336D8"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3. </w:t>
            </w:r>
            <w:r>
              <w:rPr>
                <w:rFonts w:ascii="Times New Roman" w:eastAsia="方正仿宋_GBK" w:hAnsi="Times New Roman" w:cs="Times New Roman"/>
                <w:sz w:val="24"/>
              </w:rPr>
              <w:t>比选时间：</w:t>
            </w:r>
            <w:r>
              <w:rPr>
                <w:rFonts w:ascii="Times New Roman" w:eastAsia="方正仿宋_GBK" w:hAnsi="Times New Roman" w:cs="Times New Roman"/>
                <w:sz w:val="24"/>
              </w:rPr>
              <w:t xml:space="preserve"> 2025</w:t>
            </w:r>
            <w:r>
              <w:rPr>
                <w:rFonts w:ascii="Times New Roman" w:eastAsia="方正仿宋_GBK" w:hAnsi="Times New Roman" w:cs="Times New Roman"/>
                <w:sz w:val="24"/>
              </w:rPr>
              <w:t>年</w:t>
            </w:r>
            <w:r>
              <w:rPr>
                <w:rFonts w:ascii="Times New Roman" w:eastAsia="方正仿宋_GBK" w:hAnsi="Times New Roman" w:cs="Times New Roman"/>
                <w:sz w:val="24"/>
              </w:rPr>
              <w:t>08</w:t>
            </w:r>
            <w:r>
              <w:rPr>
                <w:rFonts w:ascii="Times New Roman" w:eastAsia="方正仿宋_GBK" w:hAnsi="Times New Roman" w:cs="Times New Roman"/>
                <w:sz w:val="24"/>
              </w:rPr>
              <w:t>月</w:t>
            </w:r>
            <w:r w:rsidR="003B72A8">
              <w:rPr>
                <w:rFonts w:ascii="Times New Roman" w:eastAsia="方正仿宋_GBK" w:hAnsi="Times New Roman" w:cs="Times New Roman" w:hint="eastAsia"/>
                <w:sz w:val="24"/>
              </w:rPr>
              <w:t>08</w:t>
            </w:r>
            <w:r>
              <w:rPr>
                <w:rFonts w:ascii="Times New Roman" w:eastAsia="方正仿宋_GBK" w:hAnsi="Times New Roman" w:cs="Times New Roman"/>
                <w:sz w:val="24"/>
              </w:rPr>
              <w:t>日下午</w:t>
            </w:r>
            <w:r>
              <w:rPr>
                <w:rFonts w:ascii="Times New Roman" w:eastAsia="方正仿宋_GBK" w:hAnsi="Times New Roman" w:cs="Times New Roman"/>
                <w:sz w:val="24"/>
              </w:rPr>
              <w:t>15</w:t>
            </w:r>
            <w:r>
              <w:rPr>
                <w:rFonts w:ascii="Times New Roman" w:eastAsia="方正仿宋_GBK" w:hAnsi="Times New Roman" w:cs="Times New Roman"/>
                <w:sz w:val="24"/>
              </w:rPr>
              <w:t>时</w:t>
            </w:r>
            <w:r>
              <w:rPr>
                <w:rFonts w:ascii="Times New Roman" w:eastAsia="方正仿宋_GBK" w:hAnsi="Times New Roman" w:cs="Times New Roman"/>
                <w:sz w:val="24"/>
              </w:rPr>
              <w:t>00</w:t>
            </w:r>
            <w:r>
              <w:rPr>
                <w:rFonts w:ascii="Times New Roman" w:eastAsia="方正仿宋_GBK" w:hAnsi="Times New Roman" w:cs="Times New Roman"/>
                <w:sz w:val="24"/>
              </w:rPr>
              <w:t>分</w:t>
            </w:r>
          </w:p>
          <w:p w14:paraId="275F2439" w14:textId="77777777" w:rsidR="00765288" w:rsidRDefault="00000000">
            <w:pPr>
              <w:spacing w:line="440" w:lineRule="exact"/>
              <w:rPr>
                <w:rFonts w:ascii="Times New Roman" w:hAnsi="Times New Roman" w:cs="Times New Roman"/>
                <w:sz w:val="24"/>
              </w:rPr>
            </w:pPr>
            <w:r>
              <w:rPr>
                <w:rFonts w:ascii="Times New Roman" w:eastAsia="方正仿宋_GBK" w:hAnsi="Times New Roman" w:cs="Times New Roman"/>
                <w:sz w:val="24"/>
              </w:rPr>
              <w:t xml:space="preserve">4. </w:t>
            </w:r>
            <w:r>
              <w:rPr>
                <w:rFonts w:ascii="Times New Roman" w:eastAsia="方正仿宋_GBK" w:hAnsi="Times New Roman" w:cs="Times New Roman"/>
                <w:sz w:val="24"/>
              </w:rPr>
              <w:t>比选文件份数：正本</w:t>
            </w:r>
            <w:r>
              <w:rPr>
                <w:rFonts w:ascii="Times New Roman" w:eastAsia="方正仿宋_GBK" w:hAnsi="Times New Roman" w:cs="Times New Roman"/>
                <w:sz w:val="24"/>
              </w:rPr>
              <w:t>1</w:t>
            </w:r>
            <w:r>
              <w:rPr>
                <w:rFonts w:ascii="Times New Roman" w:eastAsia="方正仿宋_GBK" w:hAnsi="Times New Roman" w:cs="Times New Roman"/>
                <w:sz w:val="24"/>
              </w:rPr>
              <w:t>份、副本</w:t>
            </w:r>
            <w:r>
              <w:rPr>
                <w:rFonts w:ascii="Times New Roman" w:eastAsia="方正仿宋_GBK" w:hAnsi="Times New Roman" w:cs="Times New Roman"/>
                <w:sz w:val="24"/>
              </w:rPr>
              <w:t>1</w:t>
            </w:r>
            <w:r>
              <w:rPr>
                <w:rFonts w:ascii="Times New Roman" w:eastAsia="方正仿宋_GBK" w:hAnsi="Times New Roman" w:cs="Times New Roman"/>
                <w:sz w:val="24"/>
              </w:rPr>
              <w:t>份。</w:t>
            </w:r>
          </w:p>
        </w:tc>
      </w:tr>
      <w:tr w:rsidR="00765288" w14:paraId="4146B0ED" w14:textId="77777777">
        <w:trPr>
          <w:trHeight w:val="2967"/>
        </w:trPr>
        <w:tc>
          <w:tcPr>
            <w:tcW w:w="1242" w:type="dxa"/>
            <w:vAlign w:val="center"/>
          </w:tcPr>
          <w:p w14:paraId="1E630E6F" w14:textId="77777777" w:rsidR="00765288" w:rsidRDefault="00000000">
            <w:pPr>
              <w:spacing w:line="440" w:lineRule="exact"/>
              <w:jc w:val="center"/>
              <w:rPr>
                <w:rFonts w:ascii="Times New Roman" w:eastAsia="方正仿宋_GBK" w:hAnsi="Times New Roman" w:cs="Times New Roman"/>
                <w:sz w:val="24"/>
              </w:rPr>
            </w:pPr>
            <w:r>
              <w:rPr>
                <w:rFonts w:ascii="Times New Roman" w:eastAsia="方正仿宋_GBK" w:hAnsi="Times New Roman" w:cs="Times New Roman"/>
                <w:sz w:val="24"/>
              </w:rPr>
              <w:t>限价及比选报价</w:t>
            </w:r>
          </w:p>
          <w:p w14:paraId="592D8A38" w14:textId="77777777" w:rsidR="00765288" w:rsidRDefault="00000000">
            <w:pPr>
              <w:spacing w:line="440" w:lineRule="exact"/>
              <w:jc w:val="center"/>
              <w:rPr>
                <w:rFonts w:ascii="Times New Roman" w:hAnsi="Times New Roman" w:cs="Times New Roman"/>
                <w:sz w:val="24"/>
              </w:rPr>
            </w:pPr>
            <w:r>
              <w:rPr>
                <w:rFonts w:ascii="Times New Roman" w:eastAsia="方正仿宋_GBK" w:hAnsi="Times New Roman" w:cs="Times New Roman"/>
                <w:sz w:val="24"/>
              </w:rPr>
              <w:t>要求</w:t>
            </w:r>
          </w:p>
        </w:tc>
        <w:tc>
          <w:tcPr>
            <w:tcW w:w="7292" w:type="dxa"/>
            <w:vAlign w:val="center"/>
          </w:tcPr>
          <w:p w14:paraId="431C74A3" w14:textId="77777777" w:rsidR="00765288" w:rsidRDefault="00000000">
            <w:pPr>
              <w:spacing w:line="440" w:lineRule="exact"/>
              <w:rPr>
                <w:rFonts w:ascii="Times New Roman" w:eastAsia="方正仿宋_GBK" w:hAnsi="Times New Roman" w:cs="Times New Roman"/>
                <w:b/>
                <w:bCs/>
                <w:sz w:val="24"/>
              </w:rPr>
            </w:pPr>
            <w:r>
              <w:rPr>
                <w:rFonts w:ascii="Times New Roman" w:eastAsia="方正仿宋_GBK" w:hAnsi="Times New Roman" w:cs="Times New Roman"/>
                <w:b/>
                <w:bCs/>
                <w:sz w:val="24"/>
              </w:rPr>
              <w:t>最高限价为</w:t>
            </w:r>
            <w:r>
              <w:rPr>
                <w:rFonts w:ascii="Times New Roman" w:eastAsia="方正仿宋_GBK" w:hAnsi="Times New Roman" w:cs="Times New Roman"/>
                <w:b/>
                <w:bCs/>
                <w:sz w:val="24"/>
              </w:rPr>
              <w:t>6.00</w:t>
            </w:r>
            <w:r>
              <w:rPr>
                <w:rFonts w:ascii="Times New Roman" w:eastAsia="方正仿宋_GBK" w:hAnsi="Times New Roman" w:cs="Times New Roman"/>
                <w:b/>
                <w:bCs/>
                <w:sz w:val="24"/>
              </w:rPr>
              <w:t>万元；</w:t>
            </w:r>
          </w:p>
          <w:p w14:paraId="35B37971" w14:textId="3D1904F3"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比选报价要求：本次比选报价为</w:t>
            </w:r>
            <w:r>
              <w:rPr>
                <w:rFonts w:ascii="Times New Roman" w:eastAsia="方正仿宋_GBK" w:hAnsi="Times New Roman" w:cs="Times New Roman"/>
                <w:b/>
                <w:bCs/>
                <w:color w:val="FF0000"/>
                <w:sz w:val="24"/>
              </w:rPr>
              <w:t>包干总价</w:t>
            </w:r>
            <w:r>
              <w:rPr>
                <w:rFonts w:ascii="Times New Roman" w:eastAsia="方正仿宋_GBK" w:hAnsi="Times New Roman" w:cs="Times New Roman"/>
                <w:color w:val="FF0000"/>
                <w:sz w:val="24"/>
              </w:rPr>
              <w:t>，</w:t>
            </w:r>
            <w:r>
              <w:rPr>
                <w:rFonts w:ascii="Times New Roman" w:eastAsia="方正仿宋_GBK" w:hAnsi="Times New Roman" w:cs="Times New Roman"/>
                <w:sz w:val="24"/>
              </w:rPr>
              <w:t>为完成本项目人防工程设计服务工作的所有费用。包含但不限于人工费、材料费、机械使用费、企业管理费、利润、风险费用、专家费、</w:t>
            </w:r>
            <w:proofErr w:type="gramStart"/>
            <w:r>
              <w:rPr>
                <w:rFonts w:ascii="Times New Roman" w:eastAsia="方正仿宋_GBK" w:hAnsi="Times New Roman" w:cs="Times New Roman"/>
                <w:sz w:val="24"/>
              </w:rPr>
              <w:t>规</w:t>
            </w:r>
            <w:proofErr w:type="gramEnd"/>
            <w:r>
              <w:rPr>
                <w:rFonts w:ascii="Times New Roman" w:eastAsia="方正仿宋_GBK" w:hAnsi="Times New Roman" w:cs="Times New Roman"/>
                <w:sz w:val="24"/>
              </w:rPr>
              <w:t>费、税金以及本项目备案与报建、验收、其他风险等相关手续的所有费用。</w:t>
            </w:r>
            <w:r>
              <w:rPr>
                <w:rFonts w:ascii="Times New Roman" w:eastAsia="方正仿宋_GBK" w:hAnsi="Times New Roman" w:cs="Times New Roman"/>
                <w:sz w:val="24"/>
                <w:lang w:eastAsia="zh-Hans"/>
              </w:rPr>
              <w:t>此外，</w:t>
            </w:r>
            <w:r w:rsidR="00FB32A2" w:rsidRPr="00FB32A2">
              <w:rPr>
                <w:rFonts w:ascii="Times New Roman" w:eastAsia="方正仿宋_GBK" w:hAnsi="Times New Roman" w:cs="Times New Roman" w:hint="eastAsia"/>
                <w:sz w:val="24"/>
                <w:lang w:eastAsia="zh-Hans"/>
              </w:rPr>
              <w:t>不得另行主张支付其它任何费用</w:t>
            </w:r>
            <w:r>
              <w:rPr>
                <w:rFonts w:ascii="Times New Roman" w:eastAsia="方正仿宋_GBK" w:hAnsi="Times New Roman" w:cs="Times New Roman"/>
                <w:sz w:val="24"/>
              </w:rPr>
              <w:t>。</w:t>
            </w:r>
          </w:p>
        </w:tc>
      </w:tr>
      <w:tr w:rsidR="00765288" w14:paraId="1EB962D5" w14:textId="77777777">
        <w:trPr>
          <w:trHeight w:val="1550"/>
        </w:trPr>
        <w:tc>
          <w:tcPr>
            <w:tcW w:w="1242" w:type="dxa"/>
            <w:vAlign w:val="center"/>
          </w:tcPr>
          <w:p w14:paraId="4FFE5BDF" w14:textId="77777777" w:rsidR="00765288" w:rsidRDefault="00000000">
            <w:pPr>
              <w:spacing w:line="440" w:lineRule="exact"/>
              <w:rPr>
                <w:rFonts w:ascii="Times New Roman" w:hAnsi="Times New Roman" w:cs="Times New Roman"/>
                <w:sz w:val="24"/>
              </w:rPr>
            </w:pPr>
            <w:r>
              <w:rPr>
                <w:rFonts w:ascii="Times New Roman" w:eastAsia="方正仿宋_GBK" w:hAnsi="Times New Roman" w:cs="Times New Roman"/>
                <w:sz w:val="24"/>
              </w:rPr>
              <w:t>费用支付方式</w:t>
            </w:r>
          </w:p>
        </w:tc>
        <w:tc>
          <w:tcPr>
            <w:tcW w:w="7292" w:type="dxa"/>
            <w:vAlign w:val="center"/>
          </w:tcPr>
          <w:p w14:paraId="6C1769CD"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1. </w:t>
            </w:r>
            <w:r>
              <w:rPr>
                <w:rFonts w:ascii="Times New Roman" w:eastAsia="方正仿宋_GBK" w:hAnsi="Times New Roman" w:cs="Times New Roman"/>
                <w:sz w:val="24"/>
              </w:rPr>
              <w:t>双方签署合同，甲方在</w:t>
            </w:r>
            <w:r>
              <w:rPr>
                <w:rFonts w:ascii="Times New Roman" w:eastAsia="方正仿宋_GBK" w:hAnsi="Times New Roman" w:cs="Times New Roman"/>
                <w:sz w:val="24"/>
              </w:rPr>
              <w:t>30</w:t>
            </w:r>
            <w:r>
              <w:rPr>
                <w:rFonts w:ascii="Times New Roman" w:eastAsia="方正仿宋_GBK" w:hAnsi="Times New Roman" w:cs="Times New Roman"/>
                <w:sz w:val="24"/>
              </w:rPr>
              <w:t>个工作日内支付乙方合同费用的</w:t>
            </w:r>
            <w:r>
              <w:rPr>
                <w:rFonts w:ascii="Times New Roman" w:eastAsia="方正仿宋_GBK" w:hAnsi="Times New Roman" w:cs="Times New Roman"/>
                <w:sz w:val="24"/>
              </w:rPr>
              <w:t>10%</w:t>
            </w:r>
            <w:r>
              <w:rPr>
                <w:rFonts w:ascii="Times New Roman" w:eastAsia="方正仿宋_GBK" w:hAnsi="Times New Roman" w:cs="Times New Roman"/>
                <w:sz w:val="24"/>
              </w:rPr>
              <w:t>。</w:t>
            </w:r>
          </w:p>
          <w:p w14:paraId="5942DDF9"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2. </w:t>
            </w:r>
            <w:r>
              <w:rPr>
                <w:rFonts w:ascii="Times New Roman" w:eastAsia="方正仿宋_GBK" w:hAnsi="Times New Roman" w:cs="Times New Roman"/>
                <w:sz w:val="24"/>
              </w:rPr>
              <w:t>乙方向甲方提交经人防主管部门审批合格的技术论证报告，并配合项目完成工程规划许可人防协办报建并取得工程规划许可证后，甲方在</w:t>
            </w:r>
            <w:r>
              <w:rPr>
                <w:rFonts w:ascii="Times New Roman" w:eastAsia="方正仿宋_GBK" w:hAnsi="Times New Roman" w:cs="Times New Roman"/>
                <w:b/>
                <w:bCs/>
                <w:sz w:val="24"/>
              </w:rPr>
              <w:t>30</w:t>
            </w:r>
            <w:r>
              <w:rPr>
                <w:rFonts w:ascii="Times New Roman" w:eastAsia="方正仿宋_GBK" w:hAnsi="Times New Roman" w:cs="Times New Roman"/>
                <w:sz w:val="24"/>
              </w:rPr>
              <w:t>个工作日内支付乙方合同费用的</w:t>
            </w:r>
            <w:r>
              <w:rPr>
                <w:rFonts w:ascii="Times New Roman" w:eastAsia="方正仿宋_GBK" w:hAnsi="Times New Roman" w:cs="Times New Roman"/>
                <w:sz w:val="24"/>
              </w:rPr>
              <w:t>85%</w:t>
            </w:r>
            <w:r>
              <w:rPr>
                <w:rFonts w:ascii="Times New Roman" w:eastAsia="方正仿宋_GBK" w:hAnsi="Times New Roman" w:cs="Times New Roman"/>
                <w:sz w:val="24"/>
              </w:rPr>
              <w:t>。</w:t>
            </w:r>
          </w:p>
          <w:p w14:paraId="754A8713" w14:textId="77777777" w:rsidR="00765288" w:rsidRDefault="00000000">
            <w:pPr>
              <w:pStyle w:val="3"/>
              <w:spacing w:before="0" w:after="0" w:line="440" w:lineRule="exact"/>
              <w:rPr>
                <w:rFonts w:ascii="Times New Roman" w:eastAsia="方正仿宋_GBK" w:hAnsi="Times New Roman" w:cs="Times New Roman"/>
                <w:b w:val="0"/>
                <w:bCs w:val="0"/>
                <w:sz w:val="24"/>
                <w:szCs w:val="24"/>
              </w:rPr>
            </w:pPr>
            <w:r>
              <w:rPr>
                <w:rFonts w:ascii="Times New Roman" w:eastAsia="方正仿宋_GBK" w:hAnsi="Times New Roman" w:cs="Times New Roman"/>
                <w:b w:val="0"/>
                <w:bCs w:val="0"/>
                <w:sz w:val="24"/>
                <w:szCs w:val="24"/>
              </w:rPr>
              <w:lastRenderedPageBreak/>
              <w:t xml:space="preserve">3. </w:t>
            </w:r>
            <w:r>
              <w:rPr>
                <w:rFonts w:ascii="Times New Roman" w:eastAsia="方正仿宋_GBK" w:hAnsi="Times New Roman" w:cs="Times New Roman"/>
                <w:b w:val="0"/>
                <w:bCs w:val="0"/>
                <w:sz w:val="24"/>
                <w:szCs w:val="24"/>
              </w:rPr>
              <w:t>人防工程竣工验收后，甲方在</w:t>
            </w:r>
            <w:r>
              <w:rPr>
                <w:rFonts w:ascii="Times New Roman" w:eastAsia="方正仿宋_GBK" w:hAnsi="Times New Roman" w:cs="Times New Roman"/>
                <w:b w:val="0"/>
                <w:bCs w:val="0"/>
                <w:sz w:val="24"/>
                <w:szCs w:val="24"/>
              </w:rPr>
              <w:t>30</w:t>
            </w:r>
            <w:r>
              <w:rPr>
                <w:rFonts w:ascii="Times New Roman" w:eastAsia="方正仿宋_GBK" w:hAnsi="Times New Roman" w:cs="Times New Roman"/>
                <w:b w:val="0"/>
                <w:bCs w:val="0"/>
                <w:sz w:val="24"/>
                <w:szCs w:val="24"/>
              </w:rPr>
              <w:t>个工作日内支付乙方合同费用的</w:t>
            </w:r>
            <w:r>
              <w:rPr>
                <w:rFonts w:ascii="Times New Roman" w:eastAsia="方正仿宋_GBK" w:hAnsi="Times New Roman" w:cs="Times New Roman"/>
                <w:b w:val="0"/>
                <w:bCs w:val="0"/>
                <w:sz w:val="24"/>
                <w:szCs w:val="24"/>
              </w:rPr>
              <w:t>5%</w:t>
            </w:r>
            <w:r>
              <w:rPr>
                <w:rFonts w:ascii="Times New Roman" w:eastAsia="方正仿宋_GBK" w:hAnsi="Times New Roman" w:cs="Times New Roman"/>
                <w:b w:val="0"/>
                <w:bCs w:val="0"/>
                <w:sz w:val="24"/>
                <w:szCs w:val="24"/>
              </w:rPr>
              <w:t>。</w:t>
            </w:r>
          </w:p>
          <w:p w14:paraId="472CDA24"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每次付款前，乙方须提前</w:t>
            </w:r>
            <w:r>
              <w:rPr>
                <w:rFonts w:ascii="Times New Roman" w:eastAsia="方正仿宋_GBK" w:hAnsi="Times New Roman" w:cs="Times New Roman"/>
                <w:sz w:val="24"/>
              </w:rPr>
              <w:t>5</w:t>
            </w:r>
            <w:r>
              <w:rPr>
                <w:rFonts w:ascii="Times New Roman" w:eastAsia="方正仿宋_GBK" w:hAnsi="Times New Roman" w:cs="Times New Roman"/>
                <w:sz w:val="24"/>
              </w:rPr>
              <w:t>个工作日向甲方书面申请并提交符合甲方要求的请款材料及本合同拨付款项同等金额的增值税专用发票，否则甲方有权顺延支付相应款项，且甲方不构成违约，乙方不得</w:t>
            </w:r>
            <w:proofErr w:type="gramStart"/>
            <w:r>
              <w:rPr>
                <w:rFonts w:ascii="Times New Roman" w:eastAsia="方正仿宋_GBK" w:hAnsi="Times New Roman" w:cs="Times New Roman"/>
                <w:sz w:val="24"/>
              </w:rPr>
              <w:t>怠</w:t>
            </w:r>
            <w:proofErr w:type="gramEnd"/>
            <w:r>
              <w:rPr>
                <w:rFonts w:ascii="Times New Roman" w:eastAsia="方正仿宋_GBK" w:hAnsi="Times New Roman" w:cs="Times New Roman"/>
                <w:sz w:val="24"/>
              </w:rPr>
              <w:t>于履行本合同项下义务，具体条款</w:t>
            </w:r>
            <w:proofErr w:type="gramStart"/>
            <w:r>
              <w:rPr>
                <w:rFonts w:ascii="Times New Roman" w:eastAsia="方正仿宋_GBK" w:hAnsi="Times New Roman" w:cs="Times New Roman"/>
                <w:sz w:val="24"/>
              </w:rPr>
              <w:t>详</w:t>
            </w:r>
            <w:proofErr w:type="gramEnd"/>
            <w:r>
              <w:rPr>
                <w:rFonts w:ascii="Times New Roman" w:eastAsia="方正仿宋_GBK" w:hAnsi="Times New Roman" w:cs="Times New Roman"/>
                <w:sz w:val="24"/>
              </w:rPr>
              <w:t>合同约定。</w:t>
            </w:r>
          </w:p>
        </w:tc>
      </w:tr>
      <w:tr w:rsidR="00765288" w14:paraId="79AA2211" w14:textId="77777777">
        <w:trPr>
          <w:trHeight w:val="20"/>
        </w:trPr>
        <w:tc>
          <w:tcPr>
            <w:tcW w:w="1242" w:type="dxa"/>
            <w:vAlign w:val="center"/>
          </w:tcPr>
          <w:p w14:paraId="4911515B" w14:textId="77777777" w:rsidR="00765288" w:rsidRDefault="00000000">
            <w:pPr>
              <w:spacing w:line="440" w:lineRule="exact"/>
              <w:rPr>
                <w:rFonts w:ascii="Times New Roman" w:hAnsi="Times New Roman" w:cs="Times New Roman"/>
                <w:sz w:val="24"/>
              </w:rPr>
            </w:pPr>
            <w:r>
              <w:rPr>
                <w:rFonts w:ascii="Times New Roman" w:eastAsia="方正仿宋_GBK" w:hAnsi="Times New Roman" w:cs="Times New Roman"/>
                <w:sz w:val="24"/>
              </w:rPr>
              <w:lastRenderedPageBreak/>
              <w:t>其他需告知比选被邀请人的要求</w:t>
            </w:r>
          </w:p>
        </w:tc>
        <w:tc>
          <w:tcPr>
            <w:tcW w:w="7292" w:type="dxa"/>
            <w:vAlign w:val="center"/>
          </w:tcPr>
          <w:p w14:paraId="386AF0F1" w14:textId="378D753F" w:rsidR="00765288" w:rsidRDefault="00000000">
            <w:pPr>
              <w:widowControl/>
              <w:numPr>
                <w:ilvl w:val="255"/>
                <w:numId w:val="0"/>
              </w:numPr>
              <w:spacing w:line="440" w:lineRule="exact"/>
              <w:jc w:val="left"/>
              <w:rPr>
                <w:rFonts w:ascii="Times New Roman" w:eastAsia="方正仿宋_GBK" w:hAnsi="Times New Roman" w:cs="Times New Roman"/>
                <w:sz w:val="24"/>
              </w:rPr>
            </w:pPr>
            <w:r>
              <w:rPr>
                <w:rFonts w:ascii="Times New Roman" w:eastAsia="方正仿宋_GBK" w:hAnsi="Times New Roman" w:cs="Times New Roman"/>
                <w:sz w:val="24"/>
              </w:rPr>
              <w:t>为确</w:t>
            </w:r>
            <w:r w:rsidR="00FB32A2">
              <w:rPr>
                <w:rFonts w:ascii="Times New Roman" w:eastAsia="方正仿宋_GBK" w:hAnsi="Times New Roman" w:cs="Times New Roman" w:hint="eastAsia"/>
                <w:sz w:val="24"/>
              </w:rPr>
              <w:t>保</w:t>
            </w:r>
            <w:r>
              <w:rPr>
                <w:rFonts w:ascii="Times New Roman" w:eastAsia="方正仿宋_GBK" w:hAnsi="Times New Roman" w:cs="Times New Roman"/>
                <w:sz w:val="24"/>
              </w:rPr>
              <w:t>我司后续工作顺利推进，本次大竹林站</w:t>
            </w:r>
            <w:r>
              <w:rPr>
                <w:rFonts w:ascii="Times New Roman" w:eastAsia="方正仿宋_GBK" w:hAnsi="Times New Roman" w:cs="Times New Roman"/>
                <w:sz w:val="24"/>
              </w:rPr>
              <w:t>TOD</w:t>
            </w:r>
            <w:r>
              <w:rPr>
                <w:rFonts w:ascii="Times New Roman" w:eastAsia="方正仿宋_GBK" w:hAnsi="Times New Roman" w:cs="Times New Roman"/>
                <w:sz w:val="24"/>
              </w:rPr>
              <w:t>项目的人防论证工作需要在甲方通知后</w:t>
            </w:r>
            <w:r w:rsidR="001257F0">
              <w:rPr>
                <w:rFonts w:ascii="Times New Roman" w:eastAsia="方正仿宋_GBK" w:hAnsi="Times New Roman" w:cs="Times New Roman" w:hint="eastAsia"/>
                <w:sz w:val="24"/>
              </w:rPr>
              <w:t>10</w:t>
            </w:r>
            <w:r w:rsidR="001257F0">
              <w:rPr>
                <w:rFonts w:ascii="Times New Roman" w:eastAsia="方正仿宋_GBK" w:hAnsi="Times New Roman" w:cs="Times New Roman" w:hint="eastAsia"/>
                <w:sz w:val="24"/>
              </w:rPr>
              <w:t>工作日</w:t>
            </w:r>
            <w:r>
              <w:rPr>
                <w:rFonts w:ascii="Times New Roman" w:eastAsia="方正仿宋_GBK" w:hAnsi="Times New Roman" w:cs="Times New Roman"/>
                <w:sz w:val="24"/>
              </w:rPr>
              <w:t>日内取得主管部门肯定性意见。如无法按时完成，则中选人需赔偿甲方</w:t>
            </w:r>
            <w:r>
              <w:rPr>
                <w:rFonts w:ascii="Times New Roman" w:eastAsia="方正仿宋_GBK" w:hAnsi="Times New Roman" w:cs="Times New Roman"/>
                <w:sz w:val="24"/>
              </w:rPr>
              <w:t>30%</w:t>
            </w:r>
            <w:r>
              <w:rPr>
                <w:rFonts w:ascii="Times New Roman" w:eastAsia="方正仿宋_GBK" w:hAnsi="Times New Roman" w:cs="Times New Roman"/>
                <w:sz w:val="24"/>
              </w:rPr>
              <w:t>的中标金额。</w:t>
            </w:r>
          </w:p>
        </w:tc>
      </w:tr>
      <w:tr w:rsidR="00765288" w14:paraId="3D96F03A" w14:textId="77777777">
        <w:trPr>
          <w:trHeight w:val="20"/>
        </w:trPr>
        <w:tc>
          <w:tcPr>
            <w:tcW w:w="8534" w:type="dxa"/>
            <w:gridSpan w:val="2"/>
            <w:vAlign w:val="center"/>
          </w:tcPr>
          <w:p w14:paraId="0EE9E22F" w14:textId="77777777" w:rsidR="00765288" w:rsidRDefault="00000000">
            <w:pPr>
              <w:spacing w:line="440" w:lineRule="exact"/>
              <w:rPr>
                <w:rFonts w:ascii="Times New Roman" w:hAnsi="Times New Roman" w:cs="Times New Roman"/>
                <w:b/>
                <w:bCs/>
                <w:sz w:val="24"/>
              </w:rPr>
            </w:pPr>
            <w:r>
              <w:rPr>
                <w:rFonts w:ascii="Times New Roman" w:eastAsia="方正仿宋_GBK" w:hAnsi="Times New Roman" w:cs="Times New Roman"/>
                <w:b/>
                <w:bCs/>
                <w:sz w:val="24"/>
              </w:rPr>
              <w:t>三、评选、定选方式</w:t>
            </w:r>
          </w:p>
        </w:tc>
      </w:tr>
      <w:tr w:rsidR="00765288" w14:paraId="65B83EA1" w14:textId="77777777">
        <w:trPr>
          <w:trHeight w:val="20"/>
        </w:trPr>
        <w:tc>
          <w:tcPr>
            <w:tcW w:w="8534" w:type="dxa"/>
            <w:gridSpan w:val="2"/>
            <w:vAlign w:val="center"/>
          </w:tcPr>
          <w:p w14:paraId="628AC207"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评选流程</w:t>
            </w:r>
          </w:p>
          <w:p w14:paraId="5AB640BA"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主持人按下列程序进行比选：</w:t>
            </w:r>
          </w:p>
          <w:p w14:paraId="1CDE0B3F"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宣布比选纪律；</w:t>
            </w:r>
          </w:p>
          <w:p w14:paraId="0D62240A"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宣布比选人、评审小组、记录人、监督人等；</w:t>
            </w:r>
          </w:p>
          <w:p w14:paraId="090D574C"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3.</w:t>
            </w:r>
            <w:r>
              <w:rPr>
                <w:rFonts w:ascii="Times New Roman" w:eastAsia="方正仿宋_GBK" w:hAnsi="Times New Roman" w:cs="Times New Roman"/>
                <w:sz w:val="24"/>
              </w:rPr>
              <w:t>公布在截止时间前递交比选文件的比选人名称，并确认比选人是否到场，比选人未派人参加或配出人员经核验身份材料</w:t>
            </w:r>
            <w:r>
              <w:rPr>
                <w:rFonts w:ascii="Times New Roman" w:eastAsia="方正仿宋_GBK" w:hAnsi="Times New Roman" w:cs="Times New Roman" w:hint="eastAsia"/>
                <w:sz w:val="24"/>
              </w:rPr>
              <w:t>（身份证）</w:t>
            </w:r>
            <w:r>
              <w:rPr>
                <w:rFonts w:ascii="Times New Roman" w:eastAsia="方正仿宋_GBK" w:hAnsi="Times New Roman" w:cs="Times New Roman"/>
                <w:sz w:val="24"/>
              </w:rPr>
              <w:t>不合格的，视为对比选结果无异议权；</w:t>
            </w:r>
          </w:p>
          <w:p w14:paraId="5FDAB2E8"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4.</w:t>
            </w:r>
            <w:r>
              <w:rPr>
                <w:rFonts w:ascii="Times New Roman" w:eastAsia="方正仿宋_GBK" w:hAnsi="Times New Roman" w:cs="Times New Roman"/>
                <w:sz w:val="24"/>
              </w:rPr>
              <w:t>当众开封查验响应性文件，宣读报价书，委托代理人签字确认报价。</w:t>
            </w:r>
          </w:p>
          <w:p w14:paraId="04FD5844"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5.</w:t>
            </w:r>
            <w:r>
              <w:rPr>
                <w:rFonts w:ascii="Times New Roman" w:eastAsia="方正仿宋_GBK" w:hAnsi="Times New Roman" w:cs="Times New Roman"/>
                <w:sz w:val="24"/>
              </w:rPr>
              <w:t>评审小组对比</w:t>
            </w:r>
            <w:proofErr w:type="gramStart"/>
            <w:r>
              <w:rPr>
                <w:rFonts w:ascii="Times New Roman" w:eastAsia="方正仿宋_GBK" w:hAnsi="Times New Roman" w:cs="Times New Roman"/>
                <w:sz w:val="24"/>
              </w:rPr>
              <w:t>选文件</w:t>
            </w:r>
            <w:proofErr w:type="gramEnd"/>
            <w:r>
              <w:rPr>
                <w:rFonts w:ascii="Times New Roman" w:eastAsia="方正仿宋_GBK" w:hAnsi="Times New Roman" w:cs="Times New Roman"/>
                <w:sz w:val="24"/>
              </w:rPr>
              <w:t>进行评审，在满足竞争性比</w:t>
            </w:r>
            <w:proofErr w:type="gramStart"/>
            <w:r>
              <w:rPr>
                <w:rFonts w:ascii="Times New Roman" w:eastAsia="方正仿宋_GBK" w:hAnsi="Times New Roman" w:cs="Times New Roman"/>
                <w:sz w:val="24"/>
              </w:rPr>
              <w:t>选文件</w:t>
            </w:r>
            <w:proofErr w:type="gramEnd"/>
            <w:r>
              <w:rPr>
                <w:rFonts w:ascii="Times New Roman" w:eastAsia="方正仿宋_GBK" w:hAnsi="Times New Roman" w:cs="Times New Roman"/>
                <w:sz w:val="24"/>
              </w:rPr>
              <w:t>邀请函要求的情况</w:t>
            </w:r>
          </w:p>
          <w:p w14:paraId="72F3DB57" w14:textId="77777777" w:rsidR="00765288" w:rsidRDefault="00765288">
            <w:pPr>
              <w:spacing w:line="440" w:lineRule="exact"/>
              <w:rPr>
                <w:rFonts w:ascii="Times New Roman" w:eastAsia="方正仿宋_GBK" w:hAnsi="Times New Roman" w:cs="Times New Roman"/>
                <w:sz w:val="24"/>
              </w:rPr>
            </w:pPr>
          </w:p>
          <w:p w14:paraId="094594D0"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排名方式：最低价中标</w:t>
            </w:r>
          </w:p>
          <w:p w14:paraId="104C99E2" w14:textId="77777777" w:rsidR="00765288" w:rsidRDefault="00000000">
            <w:pPr>
              <w:spacing w:line="440" w:lineRule="exact"/>
              <w:rPr>
                <w:rFonts w:ascii="Times New Roman" w:eastAsia="方正仿宋_GBK" w:hAnsi="Times New Roman" w:cs="Times New Roman"/>
                <w:sz w:val="24"/>
                <w:lang w:val="zh-TW"/>
              </w:rPr>
            </w:pPr>
            <w:r>
              <w:rPr>
                <w:rFonts w:ascii="Times New Roman" w:eastAsia="方正仿宋_GBK" w:hAnsi="Times New Roman" w:cs="Times New Roman"/>
                <w:sz w:val="24"/>
                <w:lang w:bidi="ar"/>
              </w:rPr>
              <w:t>当众开封查验响应性文件，宣读报价书，委托代理人签字确认报价后离场，评选小组对比</w:t>
            </w:r>
            <w:proofErr w:type="gramStart"/>
            <w:r>
              <w:rPr>
                <w:rFonts w:ascii="Times New Roman" w:eastAsia="方正仿宋_GBK" w:hAnsi="Times New Roman" w:cs="Times New Roman"/>
                <w:sz w:val="24"/>
                <w:lang w:bidi="ar"/>
              </w:rPr>
              <w:t>选文件</w:t>
            </w:r>
            <w:proofErr w:type="gramEnd"/>
            <w:r>
              <w:rPr>
                <w:rFonts w:ascii="Times New Roman" w:eastAsia="方正仿宋_GBK" w:hAnsi="Times New Roman" w:cs="Times New Roman"/>
                <w:sz w:val="24"/>
                <w:lang w:bidi="ar"/>
              </w:rPr>
              <w:t>进行评审，在满足比选文件要求的情况下，所有参与比选人（报价高于最高限价的及资质业绩人员不符合要求的为废标，不参与评选）的比选总报价中</w:t>
            </w:r>
            <w:r>
              <w:rPr>
                <w:rFonts w:ascii="Times New Roman" w:eastAsia="方正仿宋_GBK" w:hAnsi="Times New Roman" w:cs="Times New Roman"/>
                <w:color w:val="EE0000"/>
                <w:sz w:val="24"/>
                <w:lang w:bidi="ar"/>
              </w:rPr>
              <w:t>以报价最低的潜在比选单位为第一候选单位，</w:t>
            </w:r>
            <w:r>
              <w:rPr>
                <w:rFonts w:ascii="Times New Roman" w:eastAsia="方正仿宋_GBK" w:hAnsi="Times New Roman" w:cs="Times New Roman"/>
                <w:sz w:val="24"/>
                <w:lang w:bidi="ar"/>
              </w:rPr>
              <w:t>对未中选情况不做解释。</w:t>
            </w:r>
          </w:p>
        </w:tc>
      </w:tr>
      <w:tr w:rsidR="00765288" w14:paraId="1A9CE1FC" w14:textId="77777777">
        <w:trPr>
          <w:trHeight w:val="20"/>
        </w:trPr>
        <w:tc>
          <w:tcPr>
            <w:tcW w:w="8534" w:type="dxa"/>
            <w:gridSpan w:val="2"/>
            <w:vAlign w:val="center"/>
          </w:tcPr>
          <w:p w14:paraId="684783EC" w14:textId="77777777" w:rsidR="00765288" w:rsidRDefault="00000000">
            <w:pPr>
              <w:spacing w:line="440" w:lineRule="exact"/>
              <w:rPr>
                <w:rFonts w:ascii="Times New Roman" w:eastAsia="方正仿宋_GBK" w:hAnsi="Times New Roman" w:cs="Times New Roman"/>
                <w:b/>
                <w:bCs/>
                <w:sz w:val="24"/>
              </w:rPr>
            </w:pPr>
            <w:r>
              <w:rPr>
                <w:rFonts w:ascii="Times New Roman" w:eastAsia="方正仿宋_GBK" w:hAnsi="Times New Roman" w:cs="Times New Roman"/>
                <w:b/>
                <w:bCs/>
                <w:sz w:val="24"/>
              </w:rPr>
              <w:t>四、比选文件组成及要求</w:t>
            </w:r>
          </w:p>
        </w:tc>
      </w:tr>
      <w:tr w:rsidR="00765288" w14:paraId="18475996" w14:textId="77777777">
        <w:trPr>
          <w:trHeight w:val="1124"/>
        </w:trPr>
        <w:tc>
          <w:tcPr>
            <w:tcW w:w="8534" w:type="dxa"/>
            <w:gridSpan w:val="2"/>
            <w:vAlign w:val="center"/>
          </w:tcPr>
          <w:p w14:paraId="0F5F66FA" w14:textId="77777777" w:rsidR="00765288" w:rsidRDefault="00000000">
            <w:pPr>
              <w:spacing w:line="440" w:lineRule="exact"/>
              <w:rPr>
                <w:rFonts w:ascii="Times New Roman" w:eastAsia="方正仿宋_GBK" w:hAnsi="Times New Roman" w:cs="Times New Roman"/>
                <w:sz w:val="24"/>
                <w:lang w:val="zh-TW"/>
              </w:rPr>
            </w:pPr>
            <w:r>
              <w:rPr>
                <w:rFonts w:ascii="Times New Roman" w:eastAsia="方正仿宋_GBK" w:hAnsi="Times New Roman" w:cs="Times New Roman"/>
                <w:sz w:val="24"/>
                <w:lang w:val="zh-TW" w:eastAsia="zh-TW"/>
              </w:rPr>
              <w:t>1</w:t>
            </w:r>
            <w:r>
              <w:rPr>
                <w:rFonts w:ascii="Times New Roman" w:eastAsia="方正仿宋_GBK" w:hAnsi="Times New Roman" w:cs="Times New Roman"/>
                <w:sz w:val="24"/>
                <w:lang w:val="zh-TW" w:eastAsia="zh-TW"/>
              </w:rPr>
              <w:t>、比选文件包括但不限于以下内容：</w:t>
            </w:r>
          </w:p>
          <w:p w14:paraId="59FE40FD" w14:textId="77777777" w:rsidR="00765288" w:rsidRDefault="00000000">
            <w:pPr>
              <w:spacing w:line="440" w:lineRule="exact"/>
              <w:rPr>
                <w:rFonts w:ascii="Times New Roman" w:eastAsia="方正仿宋_GBK" w:hAnsi="Times New Roman" w:cs="Times New Roman"/>
                <w:sz w:val="24"/>
                <w:lang w:val="zh-TW"/>
              </w:rPr>
            </w:pPr>
            <w:r>
              <w:rPr>
                <w:rFonts w:ascii="Times New Roman" w:eastAsia="方正仿宋_GBK" w:hAnsi="Times New Roman" w:cs="Times New Roman"/>
                <w:sz w:val="24"/>
                <w:szCs w:val="20"/>
                <w:lang w:val="zh-TW" w:eastAsia="zh-TW"/>
              </w:rPr>
              <w:t>（</w:t>
            </w:r>
            <w:r>
              <w:rPr>
                <w:rFonts w:ascii="Times New Roman" w:eastAsia="方正仿宋_GBK" w:hAnsi="Times New Roman" w:cs="Times New Roman"/>
                <w:sz w:val="24"/>
                <w:szCs w:val="20"/>
                <w:lang w:val="zh-TW" w:eastAsia="zh-TW"/>
              </w:rPr>
              <w:t>1</w:t>
            </w:r>
            <w:r>
              <w:rPr>
                <w:rFonts w:ascii="Times New Roman" w:eastAsia="方正仿宋_GBK" w:hAnsi="Times New Roman" w:cs="Times New Roman"/>
                <w:sz w:val="24"/>
                <w:szCs w:val="20"/>
                <w:lang w:val="zh-TW" w:eastAsia="zh-TW"/>
              </w:rPr>
              <w:t>）比选函；（</w:t>
            </w:r>
            <w:r>
              <w:rPr>
                <w:rFonts w:ascii="Times New Roman" w:eastAsia="方正仿宋_GBK" w:hAnsi="Times New Roman" w:cs="Times New Roman"/>
                <w:b/>
                <w:bCs/>
                <w:sz w:val="24"/>
                <w:szCs w:val="32"/>
                <w:lang w:val="zh-TW" w:eastAsia="zh-TW"/>
              </w:rPr>
              <w:t>2</w:t>
            </w:r>
            <w:r>
              <w:rPr>
                <w:rFonts w:ascii="Times New Roman" w:eastAsia="方正仿宋_GBK" w:hAnsi="Times New Roman" w:cs="Times New Roman"/>
                <w:sz w:val="24"/>
                <w:szCs w:val="20"/>
                <w:lang w:val="zh-TW" w:eastAsia="zh-TW"/>
              </w:rPr>
              <w:t>）营业执照及</w:t>
            </w:r>
            <w:r>
              <w:rPr>
                <w:rFonts w:ascii="Times New Roman" w:eastAsia="方正仿宋_GBK" w:hAnsi="Times New Roman" w:cs="Times New Roman"/>
                <w:sz w:val="24"/>
                <w:szCs w:val="20"/>
                <w:lang w:val="zh-TW"/>
              </w:rPr>
              <w:t>资质证书</w:t>
            </w:r>
            <w:r>
              <w:rPr>
                <w:rFonts w:ascii="Times New Roman" w:eastAsia="方正仿宋_GBK" w:hAnsi="Times New Roman" w:cs="Times New Roman"/>
                <w:sz w:val="24"/>
                <w:szCs w:val="20"/>
                <w:lang w:val="zh-TW" w:eastAsia="zh-TW"/>
              </w:rPr>
              <w:t>复印件；</w:t>
            </w:r>
            <w:r>
              <w:rPr>
                <w:rFonts w:ascii="Times New Roman" w:eastAsia="方正仿宋_GBK" w:hAnsi="Times New Roman" w:cs="Times New Roman"/>
                <w:sz w:val="24"/>
                <w:lang w:val="zh-TW" w:eastAsia="zh-TW"/>
              </w:rPr>
              <w:t>（</w:t>
            </w:r>
            <w:r>
              <w:rPr>
                <w:rFonts w:ascii="Times New Roman" w:eastAsia="方正仿宋_GBK" w:hAnsi="Times New Roman" w:cs="Times New Roman"/>
                <w:sz w:val="24"/>
                <w:lang w:val="zh-TW"/>
              </w:rPr>
              <w:t>3</w:t>
            </w:r>
            <w:r>
              <w:rPr>
                <w:rFonts w:ascii="Times New Roman" w:eastAsia="方正仿宋_GBK" w:hAnsi="Times New Roman" w:cs="Times New Roman"/>
                <w:sz w:val="24"/>
                <w:lang w:val="zh-TW" w:eastAsia="zh-TW"/>
              </w:rPr>
              <w:t>）法定代表人或授权代理人身份证明及授权委托书；</w:t>
            </w:r>
            <w:r>
              <w:rPr>
                <w:rFonts w:ascii="Times New Roman" w:eastAsia="方正仿宋_GBK" w:hAnsi="Times New Roman" w:cs="Times New Roman"/>
                <w:sz w:val="24"/>
                <w:lang w:val="zh-TW"/>
              </w:rPr>
              <w:t>（</w:t>
            </w:r>
            <w:r>
              <w:rPr>
                <w:rFonts w:ascii="Times New Roman" w:eastAsia="方正仿宋_GBK" w:hAnsi="Times New Roman" w:cs="Times New Roman"/>
                <w:sz w:val="24"/>
                <w:lang w:val="zh-TW"/>
              </w:rPr>
              <w:t>4</w:t>
            </w:r>
            <w:r>
              <w:rPr>
                <w:rFonts w:ascii="Times New Roman" w:eastAsia="方正仿宋_GBK" w:hAnsi="Times New Roman" w:cs="Times New Roman"/>
                <w:sz w:val="24"/>
                <w:lang w:val="zh-TW"/>
              </w:rPr>
              <w:t>）</w:t>
            </w:r>
            <w:r>
              <w:rPr>
                <w:rFonts w:ascii="Times New Roman" w:eastAsia="方正仿宋_GBK" w:hAnsi="Times New Roman" w:cs="Times New Roman"/>
                <w:sz w:val="24"/>
                <w:lang w:val="zh-TW" w:eastAsia="zh-TW"/>
              </w:rPr>
              <w:t>公司业绩证明材料；（</w:t>
            </w:r>
            <w:r>
              <w:rPr>
                <w:rFonts w:ascii="Times New Roman" w:eastAsia="方正仿宋_GBK" w:hAnsi="Times New Roman" w:cs="Times New Roman"/>
                <w:sz w:val="24"/>
                <w:lang w:val="zh-TW"/>
              </w:rPr>
              <w:t>5</w:t>
            </w:r>
            <w:r>
              <w:rPr>
                <w:rFonts w:ascii="Times New Roman" w:eastAsia="方正仿宋_GBK" w:hAnsi="Times New Roman" w:cs="Times New Roman"/>
                <w:sz w:val="24"/>
                <w:lang w:val="zh-TW" w:eastAsia="zh-TW"/>
              </w:rPr>
              <w:t>）拟派人员及其相对应的资格证书</w:t>
            </w:r>
            <w:r>
              <w:rPr>
                <w:rFonts w:ascii="Times New Roman" w:eastAsia="方正仿宋_GBK" w:hAnsi="Times New Roman" w:cs="Times New Roman"/>
                <w:sz w:val="24"/>
                <w:lang w:val="zh-TW"/>
              </w:rPr>
              <w:t>、职称</w:t>
            </w:r>
            <w:r>
              <w:rPr>
                <w:rFonts w:ascii="Times New Roman" w:eastAsia="方正仿宋_GBK" w:hAnsi="Times New Roman" w:cs="Times New Roman"/>
                <w:sz w:val="24"/>
                <w:lang w:val="zh-TW" w:eastAsia="zh-TW"/>
              </w:rPr>
              <w:t>证书</w:t>
            </w:r>
            <w:r>
              <w:rPr>
                <w:rFonts w:ascii="Times New Roman" w:eastAsia="方正仿宋_GBK" w:hAnsi="Times New Roman" w:cs="Times New Roman"/>
                <w:sz w:val="24"/>
                <w:lang w:val="zh-TW"/>
              </w:rPr>
              <w:t>及相关材料、至少</w:t>
            </w:r>
            <w:r>
              <w:rPr>
                <w:rFonts w:ascii="Times New Roman" w:eastAsia="方正仿宋_GBK" w:hAnsi="Times New Roman" w:cs="Times New Roman"/>
                <w:sz w:val="24"/>
                <w:lang w:val="zh-TW"/>
              </w:rPr>
              <w:t>3</w:t>
            </w:r>
            <w:r>
              <w:rPr>
                <w:rFonts w:ascii="Times New Roman" w:eastAsia="方正仿宋_GBK" w:hAnsi="Times New Roman" w:cs="Times New Roman"/>
                <w:sz w:val="24"/>
                <w:lang w:val="zh-TW"/>
              </w:rPr>
              <w:t>个月的本企业社保证明（如受到企业</w:t>
            </w:r>
            <w:r>
              <w:rPr>
                <w:rFonts w:ascii="Times New Roman" w:eastAsia="方正仿宋_GBK" w:hAnsi="Times New Roman" w:cs="Times New Roman"/>
                <w:sz w:val="24"/>
                <w:lang w:val="zh-TW"/>
              </w:rPr>
              <w:lastRenderedPageBreak/>
              <w:t>更名、企业改革等外部条件影响，需出具情况说明和相关证明文件并加盖企业公章）；（</w:t>
            </w:r>
            <w:r>
              <w:rPr>
                <w:rFonts w:ascii="Times New Roman" w:eastAsia="方正仿宋_GBK" w:hAnsi="Times New Roman" w:cs="Times New Roman"/>
                <w:sz w:val="24"/>
                <w:lang w:val="zh-TW"/>
              </w:rPr>
              <w:t>6</w:t>
            </w:r>
            <w:r>
              <w:rPr>
                <w:rFonts w:ascii="Times New Roman" w:eastAsia="方正仿宋_GBK" w:hAnsi="Times New Roman" w:cs="Times New Roman"/>
                <w:sz w:val="24"/>
                <w:lang w:val="zh-TW"/>
              </w:rPr>
              <w:t>）无重大违法记录证明文件（自行说明、格式自拟）；</w:t>
            </w:r>
            <w:r>
              <w:rPr>
                <w:rFonts w:ascii="Times New Roman" w:eastAsia="方正仿宋_GBK" w:hAnsi="Times New Roman" w:cs="Times New Roman"/>
                <w:sz w:val="24"/>
                <w:szCs w:val="20"/>
                <w:lang w:val="zh-TW" w:eastAsia="zh-TW"/>
              </w:rPr>
              <w:t>（</w:t>
            </w:r>
            <w:r>
              <w:rPr>
                <w:rFonts w:ascii="Times New Roman" w:eastAsia="方正仿宋_GBK" w:hAnsi="Times New Roman" w:cs="Times New Roman"/>
                <w:sz w:val="24"/>
                <w:lang w:val="zh-TW"/>
              </w:rPr>
              <w:t>7</w:t>
            </w:r>
            <w:r>
              <w:rPr>
                <w:rFonts w:ascii="Times New Roman" w:eastAsia="方正仿宋_GBK" w:hAnsi="Times New Roman" w:cs="Times New Roman"/>
                <w:sz w:val="24"/>
                <w:szCs w:val="20"/>
                <w:lang w:val="zh-TW" w:eastAsia="zh-TW"/>
              </w:rPr>
              <w:t>）根据竞争性比选项目要求情况需要添加的其他资料等</w:t>
            </w:r>
            <w:r>
              <w:rPr>
                <w:rFonts w:ascii="Times New Roman" w:eastAsia="方正仿宋_GBK" w:hAnsi="Times New Roman" w:cs="Times New Roman"/>
                <w:sz w:val="24"/>
                <w:szCs w:val="20"/>
                <w:lang w:val="zh-TW"/>
              </w:rPr>
              <w:t>。</w:t>
            </w:r>
          </w:p>
          <w:p w14:paraId="229AD7DD" w14:textId="77777777" w:rsidR="00765288" w:rsidRDefault="00000000">
            <w:pPr>
              <w:spacing w:line="440" w:lineRule="exact"/>
              <w:rPr>
                <w:rFonts w:ascii="Times New Roman" w:eastAsia="方正仿宋_GBK" w:hAnsi="Times New Roman" w:cs="Times New Roman"/>
                <w:sz w:val="24"/>
                <w:lang w:val="zh-TW"/>
              </w:rPr>
            </w:pPr>
            <w:r>
              <w:rPr>
                <w:rFonts w:ascii="Times New Roman" w:eastAsia="方正仿宋_GBK" w:hAnsi="Times New Roman" w:cs="Times New Roman"/>
                <w:sz w:val="24"/>
                <w:lang w:val="zh-TW" w:eastAsia="zh-TW"/>
              </w:rPr>
              <w:t>2</w:t>
            </w:r>
            <w:r>
              <w:rPr>
                <w:rFonts w:ascii="Times New Roman" w:eastAsia="方正仿宋_GBK" w:hAnsi="Times New Roman" w:cs="Times New Roman"/>
                <w:sz w:val="24"/>
                <w:lang w:val="zh-TW" w:eastAsia="zh-TW"/>
              </w:rPr>
              <w:t>、要求提供的资料均用</w:t>
            </w:r>
            <w:r>
              <w:rPr>
                <w:rFonts w:ascii="Times New Roman" w:eastAsia="方正仿宋_GBK" w:hAnsi="Times New Roman" w:cs="Times New Roman"/>
                <w:sz w:val="24"/>
                <w:lang w:val="zh-TW" w:eastAsia="zh-TW"/>
              </w:rPr>
              <w:t>A4</w:t>
            </w:r>
            <w:r>
              <w:rPr>
                <w:rFonts w:ascii="Times New Roman" w:eastAsia="方正仿宋_GBK" w:hAnsi="Times New Roman" w:cs="Times New Roman"/>
                <w:sz w:val="24"/>
                <w:lang w:val="zh-TW" w:eastAsia="zh-TW"/>
              </w:rPr>
              <w:t>纸打印一式两份，彩色打印</w:t>
            </w:r>
            <w:r>
              <w:rPr>
                <w:rFonts w:ascii="Times New Roman" w:eastAsia="方正仿宋_GBK" w:hAnsi="Times New Roman" w:cs="Times New Roman"/>
                <w:sz w:val="24"/>
                <w:lang w:val="zh-TW"/>
              </w:rPr>
              <w:t>，</w:t>
            </w:r>
            <w:r>
              <w:rPr>
                <w:rFonts w:ascii="Times New Roman" w:eastAsia="方正仿宋_GBK" w:hAnsi="Times New Roman" w:cs="Times New Roman"/>
                <w:sz w:val="24"/>
                <w:lang w:val="zh-TW" w:eastAsia="zh-TW"/>
              </w:rPr>
              <w:t>均需加盖投标人鲜章，所有资料分别装订成册后密封于一个投标文件袋内并在密封袋上写明</w:t>
            </w:r>
            <w:r>
              <w:rPr>
                <w:rFonts w:ascii="Times New Roman" w:eastAsia="方正仿宋_GBK" w:hAnsi="Times New Roman" w:cs="Times New Roman"/>
                <w:sz w:val="24"/>
                <w:lang w:val="zh-TW"/>
              </w:rPr>
              <w:t>如下内容</w:t>
            </w:r>
            <w:r>
              <w:rPr>
                <w:rFonts w:ascii="Times New Roman" w:eastAsia="方正仿宋_GBK" w:hAnsi="Times New Roman" w:cs="Times New Roman"/>
                <w:sz w:val="24"/>
                <w:lang w:val="zh-TW" w:eastAsia="zh-TW"/>
              </w:rPr>
              <w:t>加盖投标人公章</w:t>
            </w:r>
            <w:r>
              <w:rPr>
                <w:rFonts w:ascii="Times New Roman" w:eastAsia="方正仿宋_GBK" w:hAnsi="Times New Roman" w:cs="Times New Roman"/>
                <w:sz w:val="24"/>
                <w:lang w:val="zh-TW"/>
              </w:rPr>
              <w:t>：</w:t>
            </w:r>
          </w:p>
          <w:p w14:paraId="29580C9B" w14:textId="77777777" w:rsidR="00765288" w:rsidRDefault="00000000">
            <w:pPr>
              <w:spacing w:line="440" w:lineRule="exact"/>
              <w:rPr>
                <w:rFonts w:ascii="Times New Roman" w:eastAsia="方正仿宋_GBK" w:hAnsi="Times New Roman" w:cs="Times New Roman"/>
                <w:sz w:val="24"/>
                <w:lang w:val="zh-TW"/>
              </w:rPr>
            </w:pPr>
            <w:r>
              <w:rPr>
                <w:rFonts w:ascii="Times New Roman" w:eastAsia="方正仿宋_GBK" w:hAnsi="Times New Roman" w:cs="Times New Roman"/>
                <w:sz w:val="24"/>
                <w:u w:val="single"/>
                <w:lang w:val="zh-TW" w:eastAsia="zh-TW"/>
              </w:rPr>
              <w:t xml:space="preserve">             </w:t>
            </w:r>
            <w:r>
              <w:rPr>
                <w:rFonts w:ascii="Times New Roman" w:eastAsia="方正仿宋_GBK" w:hAnsi="Times New Roman" w:cs="Times New Roman"/>
                <w:sz w:val="24"/>
                <w:lang w:val="zh-TW" w:eastAsia="zh-TW"/>
              </w:rPr>
              <w:t>（项目名称）投标文件</w:t>
            </w:r>
          </w:p>
          <w:p w14:paraId="31E86F8D" w14:textId="77777777" w:rsidR="00765288" w:rsidRDefault="00000000">
            <w:pPr>
              <w:spacing w:line="440" w:lineRule="exact"/>
              <w:rPr>
                <w:rFonts w:ascii="Times New Roman" w:eastAsia="方正仿宋_GBK" w:hAnsi="Times New Roman" w:cs="Times New Roman"/>
                <w:sz w:val="24"/>
                <w:lang w:val="zh-TW"/>
              </w:rPr>
            </w:pPr>
            <w:r>
              <w:rPr>
                <w:rFonts w:ascii="Times New Roman" w:eastAsia="方正仿宋_GBK" w:hAnsi="Times New Roman" w:cs="Times New Roman"/>
                <w:sz w:val="24"/>
                <w:lang w:val="zh-TW" w:eastAsia="zh-TW"/>
              </w:rPr>
              <w:t>投标人名称：</w:t>
            </w:r>
            <w:r>
              <w:rPr>
                <w:rFonts w:ascii="Times New Roman" w:eastAsia="方正仿宋_GBK" w:hAnsi="Times New Roman" w:cs="Times New Roman"/>
                <w:sz w:val="24"/>
                <w:u w:val="single"/>
                <w:lang w:val="zh-TW" w:eastAsia="zh-TW"/>
              </w:rPr>
              <w:t xml:space="preserve">            </w:t>
            </w:r>
          </w:p>
          <w:p w14:paraId="3D0C3483" w14:textId="77777777" w:rsidR="00765288" w:rsidRDefault="00000000">
            <w:pPr>
              <w:spacing w:line="440" w:lineRule="exact"/>
              <w:rPr>
                <w:rFonts w:ascii="Times New Roman" w:hAnsi="Times New Roman" w:cs="Times New Roman"/>
                <w:lang w:val="zh-TW"/>
              </w:rPr>
            </w:pPr>
            <w:r>
              <w:rPr>
                <w:rFonts w:ascii="Times New Roman" w:eastAsia="方正仿宋_GBK" w:hAnsi="Times New Roman" w:cs="Times New Roman"/>
                <w:sz w:val="24"/>
                <w:lang w:val="zh-TW" w:eastAsia="zh-TW"/>
              </w:rPr>
              <w:t>在</w:t>
            </w:r>
            <w:r>
              <w:rPr>
                <w:rFonts w:ascii="Times New Roman" w:eastAsia="方正仿宋_GBK" w:hAnsi="Times New Roman" w:cs="Times New Roman"/>
                <w:sz w:val="24"/>
                <w:u w:val="single"/>
                <w:lang w:val="zh-TW" w:eastAsia="zh-TW"/>
              </w:rPr>
              <w:t xml:space="preserve">    </w:t>
            </w:r>
            <w:r>
              <w:rPr>
                <w:rFonts w:ascii="Times New Roman" w:eastAsia="方正仿宋_GBK" w:hAnsi="Times New Roman" w:cs="Times New Roman"/>
                <w:sz w:val="24"/>
                <w:lang w:val="zh-TW" w:eastAsia="zh-TW"/>
              </w:rPr>
              <w:t>年</w:t>
            </w:r>
            <w:r>
              <w:rPr>
                <w:rFonts w:ascii="Times New Roman" w:eastAsia="方正仿宋_GBK" w:hAnsi="Times New Roman" w:cs="Times New Roman"/>
                <w:sz w:val="24"/>
                <w:u w:val="single"/>
                <w:lang w:val="zh-TW" w:eastAsia="zh-TW"/>
              </w:rPr>
              <w:t xml:space="preserve">    </w:t>
            </w:r>
            <w:r>
              <w:rPr>
                <w:rFonts w:ascii="Times New Roman" w:eastAsia="方正仿宋_GBK" w:hAnsi="Times New Roman" w:cs="Times New Roman"/>
                <w:sz w:val="24"/>
                <w:lang w:val="zh-TW" w:eastAsia="zh-TW"/>
              </w:rPr>
              <w:t>月</w:t>
            </w:r>
            <w:r>
              <w:rPr>
                <w:rFonts w:ascii="Times New Roman" w:eastAsia="方正仿宋_GBK" w:hAnsi="Times New Roman" w:cs="Times New Roman"/>
                <w:sz w:val="24"/>
                <w:u w:val="single"/>
                <w:lang w:val="zh-TW" w:eastAsia="zh-TW"/>
              </w:rPr>
              <w:t xml:space="preserve">    </w:t>
            </w:r>
            <w:r>
              <w:rPr>
                <w:rFonts w:ascii="Times New Roman" w:eastAsia="方正仿宋_GBK" w:hAnsi="Times New Roman" w:cs="Times New Roman"/>
                <w:sz w:val="24"/>
                <w:lang w:val="zh-TW" w:eastAsia="zh-TW"/>
              </w:rPr>
              <w:t>日</w:t>
            </w:r>
            <w:r>
              <w:rPr>
                <w:rFonts w:ascii="Times New Roman" w:eastAsia="方正仿宋_GBK" w:hAnsi="Times New Roman" w:cs="Times New Roman"/>
                <w:sz w:val="24"/>
                <w:u w:val="single"/>
                <w:lang w:val="zh-TW" w:eastAsia="zh-TW"/>
              </w:rPr>
              <w:t xml:space="preserve">    </w:t>
            </w:r>
            <w:r>
              <w:rPr>
                <w:rFonts w:ascii="Times New Roman" w:eastAsia="方正仿宋_GBK" w:hAnsi="Times New Roman" w:cs="Times New Roman"/>
                <w:sz w:val="24"/>
                <w:lang w:val="zh-TW" w:eastAsia="zh-TW"/>
              </w:rPr>
              <w:t>时</w:t>
            </w:r>
            <w:r>
              <w:rPr>
                <w:rFonts w:ascii="Times New Roman" w:eastAsia="方正仿宋_GBK" w:hAnsi="Times New Roman" w:cs="Times New Roman"/>
                <w:sz w:val="24"/>
                <w:u w:val="single"/>
                <w:lang w:val="zh-TW" w:eastAsia="zh-TW"/>
              </w:rPr>
              <w:t xml:space="preserve">    </w:t>
            </w:r>
            <w:r>
              <w:rPr>
                <w:rFonts w:ascii="Times New Roman" w:eastAsia="方正仿宋_GBK" w:hAnsi="Times New Roman" w:cs="Times New Roman"/>
                <w:sz w:val="24"/>
                <w:lang w:val="zh-TW" w:eastAsia="zh-TW"/>
              </w:rPr>
              <w:t>分前不得开启</w:t>
            </w:r>
          </w:p>
        </w:tc>
      </w:tr>
      <w:tr w:rsidR="00765288" w14:paraId="56F06CC5" w14:textId="77777777">
        <w:trPr>
          <w:trHeight w:val="20"/>
        </w:trPr>
        <w:tc>
          <w:tcPr>
            <w:tcW w:w="8534" w:type="dxa"/>
            <w:gridSpan w:val="2"/>
            <w:vAlign w:val="center"/>
          </w:tcPr>
          <w:p w14:paraId="04449AB9" w14:textId="77777777" w:rsidR="00765288" w:rsidRDefault="00000000">
            <w:pPr>
              <w:spacing w:line="440" w:lineRule="exact"/>
              <w:rPr>
                <w:rFonts w:ascii="Times New Roman" w:eastAsia="方正仿宋_GBK" w:hAnsi="Times New Roman" w:cs="Times New Roman"/>
                <w:b/>
                <w:bCs/>
                <w:sz w:val="24"/>
              </w:rPr>
            </w:pPr>
            <w:r>
              <w:rPr>
                <w:rFonts w:ascii="Times New Roman" w:eastAsia="方正仿宋_GBK" w:hAnsi="Times New Roman" w:cs="Times New Roman"/>
                <w:b/>
                <w:bCs/>
                <w:sz w:val="24"/>
              </w:rPr>
              <w:lastRenderedPageBreak/>
              <w:t>五、否决比选条款</w:t>
            </w:r>
          </w:p>
        </w:tc>
      </w:tr>
      <w:tr w:rsidR="00765288" w14:paraId="418758BE" w14:textId="77777777">
        <w:trPr>
          <w:trHeight w:val="20"/>
        </w:trPr>
        <w:tc>
          <w:tcPr>
            <w:tcW w:w="8534" w:type="dxa"/>
            <w:gridSpan w:val="2"/>
            <w:vAlign w:val="center"/>
          </w:tcPr>
          <w:p w14:paraId="608998EE" w14:textId="77777777" w:rsidR="00765288" w:rsidRDefault="00000000">
            <w:pPr>
              <w:numPr>
                <w:ilvl w:val="255"/>
                <w:numId w:val="0"/>
              </w:numPr>
              <w:spacing w:line="440" w:lineRule="exact"/>
              <w:rPr>
                <w:rFonts w:ascii="Times New Roman" w:eastAsia="方正仿宋_GBK" w:hAnsi="Times New Roman" w:cs="Times New Roman"/>
                <w:sz w:val="24"/>
                <w:lang w:val="zh-TW" w:eastAsia="zh-TW"/>
              </w:rPr>
            </w:pPr>
            <w:r>
              <w:rPr>
                <w:rFonts w:ascii="Times New Roman" w:eastAsia="方正仿宋_GBK" w:hAnsi="Times New Roman" w:cs="Times New Roman"/>
                <w:sz w:val="24"/>
              </w:rPr>
              <w:t>1</w:t>
            </w:r>
            <w:r>
              <w:rPr>
                <w:rFonts w:ascii="Times New Roman" w:eastAsia="方正仿宋_GBK" w:hAnsi="Times New Roman" w:cs="Times New Roman"/>
                <w:sz w:val="24"/>
              </w:rPr>
              <w:t>、</w:t>
            </w:r>
            <w:r>
              <w:rPr>
                <w:rFonts w:ascii="Times New Roman" w:eastAsia="方正仿宋_GBK" w:hAnsi="Times New Roman" w:cs="Times New Roman"/>
                <w:sz w:val="24"/>
                <w:lang w:val="zh-TW" w:eastAsia="zh-TW"/>
              </w:rPr>
              <w:t>未在规定的时间内递交</w:t>
            </w:r>
            <w:r>
              <w:rPr>
                <w:rFonts w:ascii="Times New Roman" w:eastAsia="方正仿宋_GBK" w:hAnsi="Times New Roman" w:cs="Times New Roman"/>
                <w:sz w:val="24"/>
                <w:lang w:val="zh-TW"/>
              </w:rPr>
              <w:t>比选</w:t>
            </w:r>
            <w:r>
              <w:rPr>
                <w:rFonts w:ascii="Times New Roman" w:eastAsia="方正仿宋_GBK" w:hAnsi="Times New Roman" w:cs="Times New Roman"/>
                <w:sz w:val="24"/>
                <w:lang w:val="zh-TW" w:eastAsia="zh-TW"/>
              </w:rPr>
              <w:t>文件；</w:t>
            </w:r>
          </w:p>
          <w:p w14:paraId="19BCDAB9" w14:textId="77777777" w:rsidR="00765288" w:rsidRDefault="00000000">
            <w:pPr>
              <w:spacing w:line="440" w:lineRule="exact"/>
              <w:rPr>
                <w:rFonts w:ascii="Times New Roman" w:eastAsia="方正仿宋_GBK" w:hAnsi="Times New Roman" w:cs="Times New Roman"/>
                <w:sz w:val="24"/>
                <w:lang w:val="zh-TW" w:eastAsia="zh-TW"/>
              </w:rPr>
            </w:pPr>
            <w:r>
              <w:rPr>
                <w:rFonts w:ascii="Times New Roman" w:eastAsia="方正仿宋_GBK" w:hAnsi="Times New Roman" w:cs="Times New Roman"/>
                <w:sz w:val="24"/>
              </w:rPr>
              <w:t>2</w:t>
            </w:r>
            <w:r>
              <w:rPr>
                <w:rFonts w:ascii="Times New Roman" w:eastAsia="方正仿宋_GBK" w:hAnsi="Times New Roman" w:cs="Times New Roman"/>
                <w:sz w:val="24"/>
              </w:rPr>
              <w:t>、</w:t>
            </w:r>
            <w:r>
              <w:rPr>
                <w:rFonts w:ascii="Times New Roman" w:eastAsia="方正仿宋_GBK" w:hAnsi="Times New Roman" w:cs="Times New Roman"/>
                <w:sz w:val="24"/>
                <w:lang w:val="zh-TW" w:eastAsia="zh-TW"/>
              </w:rPr>
              <w:t>报价超过最高限价；</w:t>
            </w:r>
          </w:p>
          <w:p w14:paraId="7D1FB323" w14:textId="77777777" w:rsidR="00765288" w:rsidRDefault="00000000">
            <w:pPr>
              <w:spacing w:line="440" w:lineRule="exact"/>
              <w:rPr>
                <w:rFonts w:ascii="Times New Roman" w:eastAsia="方正仿宋_GBK" w:hAnsi="Times New Roman" w:cs="Times New Roman"/>
                <w:sz w:val="24"/>
                <w:lang w:val="zh-TW" w:eastAsia="zh-TW"/>
              </w:rPr>
            </w:pPr>
            <w:r>
              <w:rPr>
                <w:rFonts w:ascii="Times New Roman" w:eastAsia="方正仿宋_GBK" w:hAnsi="Times New Roman" w:cs="Times New Roman"/>
                <w:sz w:val="24"/>
              </w:rPr>
              <w:t>3</w:t>
            </w:r>
            <w:r>
              <w:rPr>
                <w:rFonts w:ascii="Times New Roman" w:eastAsia="方正仿宋_GBK" w:hAnsi="Times New Roman" w:cs="Times New Roman"/>
                <w:sz w:val="24"/>
              </w:rPr>
              <w:t>、</w:t>
            </w:r>
            <w:r>
              <w:rPr>
                <w:rFonts w:ascii="Times New Roman" w:eastAsia="方正仿宋_GBK" w:hAnsi="Times New Roman" w:cs="Times New Roman"/>
                <w:sz w:val="24"/>
                <w:lang w:val="zh-TW" w:eastAsia="zh-TW"/>
              </w:rPr>
              <w:t>法定代表人（负责人）或其委托代理人的签字（或盖章）不齐全，授权代理人身份证明不符合；</w:t>
            </w:r>
          </w:p>
          <w:p w14:paraId="44282DF1" w14:textId="77777777" w:rsidR="00765288" w:rsidRDefault="00000000">
            <w:p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4</w:t>
            </w:r>
            <w:r>
              <w:rPr>
                <w:rFonts w:ascii="Times New Roman" w:eastAsia="方正仿宋_GBK" w:hAnsi="Times New Roman" w:cs="Times New Roman"/>
                <w:sz w:val="24"/>
              </w:rPr>
              <w:t>、资质条件</w:t>
            </w:r>
            <w:r>
              <w:rPr>
                <w:rFonts w:ascii="Times New Roman" w:eastAsia="方正仿宋_GBK" w:hAnsi="Times New Roman" w:cs="Times New Roman"/>
                <w:sz w:val="24"/>
                <w:lang w:val="zh-TW" w:eastAsia="zh-TW"/>
              </w:rPr>
              <w:t>不符合文件上述要求，审查内容</w:t>
            </w:r>
            <w:r>
              <w:rPr>
                <w:rFonts w:ascii="Times New Roman" w:eastAsia="方正仿宋_GBK" w:hAnsi="Times New Roman" w:cs="Times New Roman"/>
                <w:sz w:val="24"/>
                <w:lang w:val="zh-TW"/>
              </w:rPr>
              <w:t>：</w:t>
            </w:r>
            <w:r>
              <w:rPr>
                <w:rFonts w:ascii="Times New Roman" w:eastAsia="方正仿宋_GBK" w:hAnsi="Times New Roman" w:cs="Times New Roman"/>
                <w:sz w:val="24"/>
              </w:rPr>
              <w:t>营业执照及设计资质的有效性、设计资质等级及类型不符合、未附无重大违法记录证明。</w:t>
            </w:r>
          </w:p>
          <w:p w14:paraId="54774380" w14:textId="77777777" w:rsidR="00765288" w:rsidRDefault="00000000">
            <w:pPr>
              <w:spacing w:line="440" w:lineRule="exact"/>
              <w:rPr>
                <w:rFonts w:ascii="Times New Roman" w:eastAsia="方正仿宋_GBK" w:hAnsi="Times New Roman" w:cs="Times New Roman"/>
                <w:sz w:val="24"/>
                <w:lang w:val="zh-TW" w:eastAsia="zh-TW"/>
              </w:rPr>
            </w:pPr>
            <w:r>
              <w:rPr>
                <w:rFonts w:ascii="Times New Roman" w:eastAsia="方正仿宋_GBK" w:hAnsi="Times New Roman" w:cs="Times New Roman"/>
                <w:sz w:val="24"/>
                <w:lang w:val="zh-TW" w:eastAsia="zh-TW"/>
              </w:rPr>
              <w:t>5</w:t>
            </w:r>
            <w:r>
              <w:rPr>
                <w:rFonts w:ascii="Times New Roman" w:eastAsia="方正仿宋_GBK" w:hAnsi="Times New Roman" w:cs="Times New Roman"/>
                <w:sz w:val="24"/>
                <w:lang w:val="zh-TW" w:eastAsia="zh-TW"/>
              </w:rPr>
              <w:t>、业绩证明材料不符合文件上述要求，审查内容：合同时间、合同</w:t>
            </w:r>
            <w:r>
              <w:rPr>
                <w:rFonts w:ascii="Times New Roman" w:eastAsia="方正仿宋_GBK" w:hAnsi="Times New Roman" w:cs="Times New Roman"/>
                <w:sz w:val="24"/>
                <w:lang w:val="zh-TW"/>
              </w:rPr>
              <w:t>规模</w:t>
            </w:r>
            <w:r>
              <w:rPr>
                <w:rFonts w:ascii="Times New Roman" w:eastAsia="方正仿宋_GBK" w:hAnsi="Times New Roman" w:cs="Times New Roman"/>
                <w:sz w:val="24"/>
                <w:lang w:val="zh-TW" w:eastAsia="zh-TW"/>
              </w:rPr>
              <w:t>及服务内容（提供合同关键页复印件）。字迹不清晰或难以辨认视为不符合要求；</w:t>
            </w:r>
          </w:p>
          <w:p w14:paraId="7E65743E" w14:textId="77777777" w:rsidR="00765288" w:rsidRDefault="00000000">
            <w:pPr>
              <w:spacing w:line="440" w:lineRule="exact"/>
              <w:rPr>
                <w:rFonts w:ascii="Times New Roman" w:eastAsia="方正仿宋_GBK" w:hAnsi="Times New Roman" w:cs="Times New Roman"/>
                <w:sz w:val="24"/>
                <w:lang w:val="zh-TW" w:eastAsia="zh-TW"/>
              </w:rPr>
            </w:pPr>
            <w:r>
              <w:rPr>
                <w:rFonts w:ascii="Times New Roman" w:eastAsia="方正仿宋_GBK" w:hAnsi="Times New Roman" w:cs="Times New Roman"/>
                <w:sz w:val="24"/>
                <w:lang w:val="zh-TW" w:eastAsia="zh-TW"/>
              </w:rPr>
              <w:t>6</w:t>
            </w:r>
            <w:r>
              <w:rPr>
                <w:rFonts w:ascii="Times New Roman" w:eastAsia="方正仿宋_GBK" w:hAnsi="Times New Roman" w:cs="Times New Roman"/>
                <w:sz w:val="24"/>
                <w:lang w:val="zh-TW" w:eastAsia="zh-TW"/>
              </w:rPr>
              <w:t>、人员资格材料不符合文件上述要求，审查内容：注册证书、职称证书（提供注册证书、职称证书、</w:t>
            </w:r>
            <w:r>
              <w:rPr>
                <w:rFonts w:ascii="Times New Roman" w:eastAsia="方正仿宋_GBK" w:hAnsi="Times New Roman" w:cs="Times New Roman"/>
                <w:sz w:val="24"/>
                <w:lang w:val="zh-TW"/>
              </w:rPr>
              <w:t>社保</w:t>
            </w:r>
            <w:r>
              <w:rPr>
                <w:rFonts w:ascii="Times New Roman" w:eastAsia="方正仿宋_GBK" w:hAnsi="Times New Roman" w:cs="Times New Roman"/>
                <w:sz w:val="24"/>
                <w:lang w:val="zh-TW" w:eastAsia="zh-TW"/>
              </w:rPr>
              <w:t>缴纳证明复印件）。</w:t>
            </w:r>
          </w:p>
          <w:p w14:paraId="15295A33" w14:textId="77777777" w:rsidR="00765288" w:rsidRDefault="00000000">
            <w:pPr>
              <w:spacing w:line="440" w:lineRule="exact"/>
              <w:rPr>
                <w:rFonts w:ascii="Times New Roman" w:eastAsia="方正仿宋_GBK" w:hAnsi="Times New Roman" w:cs="Times New Roman"/>
                <w:sz w:val="24"/>
                <w:lang w:val="zh-TW" w:eastAsia="zh-TW"/>
              </w:rPr>
            </w:pPr>
            <w:r>
              <w:rPr>
                <w:rFonts w:ascii="Times New Roman" w:eastAsia="方正仿宋_GBK" w:hAnsi="Times New Roman" w:cs="Times New Roman"/>
                <w:sz w:val="24"/>
                <w:lang w:val="zh-TW" w:eastAsia="zh-TW"/>
              </w:rPr>
              <w:t>7</w:t>
            </w:r>
            <w:r>
              <w:rPr>
                <w:rFonts w:ascii="Times New Roman" w:eastAsia="方正仿宋_GBK" w:hAnsi="Times New Roman" w:cs="Times New Roman"/>
                <w:sz w:val="24"/>
                <w:lang w:val="zh-TW" w:eastAsia="zh-TW"/>
              </w:rPr>
              <w:t>、比选文件未按要求加盖公章；</w:t>
            </w:r>
          </w:p>
          <w:p w14:paraId="6E760AC0" w14:textId="77777777" w:rsidR="00765288" w:rsidRDefault="00000000">
            <w:pPr>
              <w:numPr>
                <w:ilvl w:val="255"/>
                <w:numId w:val="0"/>
              </w:numPr>
              <w:spacing w:line="440" w:lineRule="exact"/>
              <w:rPr>
                <w:rFonts w:ascii="Times New Roman" w:eastAsia="方正仿宋_GBK" w:hAnsi="Times New Roman" w:cs="Times New Roman"/>
                <w:sz w:val="24"/>
              </w:rPr>
            </w:pPr>
            <w:r>
              <w:rPr>
                <w:rFonts w:ascii="Times New Roman" w:eastAsia="方正仿宋_GBK" w:hAnsi="Times New Roman" w:cs="Times New Roman"/>
                <w:sz w:val="24"/>
              </w:rPr>
              <w:t>8</w:t>
            </w:r>
            <w:r>
              <w:rPr>
                <w:rFonts w:ascii="Times New Roman" w:eastAsia="方正仿宋_GBK" w:hAnsi="Times New Roman" w:cs="Times New Roman"/>
                <w:sz w:val="24"/>
                <w:lang w:val="zh-TW" w:eastAsia="zh-TW"/>
              </w:rPr>
              <w:t>、发现串通投标或弄虚作假或有其他违法行为的。</w:t>
            </w:r>
          </w:p>
        </w:tc>
      </w:tr>
    </w:tbl>
    <w:p w14:paraId="221A57A6" w14:textId="77777777" w:rsidR="00765288" w:rsidRDefault="00765288">
      <w:pPr>
        <w:rPr>
          <w:rFonts w:ascii="Times New Roman" w:eastAsia="方正仿宋_GBK" w:hAnsi="Times New Roman" w:cs="Times New Roman"/>
          <w:sz w:val="28"/>
          <w:szCs w:val="28"/>
        </w:rPr>
      </w:pPr>
    </w:p>
    <w:p w14:paraId="67A14A34" w14:textId="77777777" w:rsidR="00765288" w:rsidRDefault="00000000">
      <w:pPr>
        <w:ind w:firstLineChars="1400" w:firstLine="3920"/>
        <w:rPr>
          <w:rFonts w:ascii="Times New Roman" w:eastAsia="方正仿宋_GBK" w:hAnsi="Times New Roman" w:cs="Times New Roman"/>
          <w:sz w:val="28"/>
          <w:szCs w:val="28"/>
        </w:rPr>
      </w:pPr>
      <w:r>
        <w:rPr>
          <w:rFonts w:ascii="Times New Roman" w:eastAsia="方正仿宋_GBK" w:hAnsi="Times New Roman" w:cs="Times New Roman"/>
          <w:sz w:val="28"/>
          <w:szCs w:val="28"/>
        </w:rPr>
        <w:t>邀请人：重庆交通资源开发有限公司</w:t>
      </w:r>
    </w:p>
    <w:p w14:paraId="31A89F62" w14:textId="263B3F08" w:rsidR="00765288" w:rsidRDefault="00000000">
      <w:pPr>
        <w:rPr>
          <w:rFonts w:ascii="Times New Roman" w:eastAsia="方正仿宋_GBK" w:hAnsi="Times New Roman" w:cs="Times New Roman"/>
          <w:sz w:val="28"/>
          <w:szCs w:val="28"/>
        </w:rPr>
        <w:sectPr w:rsidR="00765288">
          <w:pgSz w:w="11906" w:h="16838"/>
          <w:pgMar w:top="1440" w:right="1800" w:bottom="1440" w:left="1800" w:header="851" w:footer="992" w:gutter="0"/>
          <w:cols w:space="425"/>
          <w:docGrid w:type="lines" w:linePitch="312"/>
        </w:sectPr>
      </w:pPr>
      <w:r>
        <w:rPr>
          <w:rFonts w:ascii="Times New Roman" w:eastAsia="方正仿宋_GBK" w:hAnsi="Times New Roman" w:cs="Times New Roman"/>
          <w:sz w:val="28"/>
          <w:szCs w:val="28"/>
        </w:rPr>
        <w:t xml:space="preserve">                                    2025</w:t>
      </w:r>
      <w:r>
        <w:rPr>
          <w:rFonts w:ascii="Times New Roman" w:eastAsia="方正仿宋_GBK" w:hAnsi="Times New Roman" w:cs="Times New Roman"/>
          <w:sz w:val="28"/>
          <w:szCs w:val="28"/>
        </w:rPr>
        <w:t>年</w:t>
      </w:r>
      <w:r w:rsidR="0058235B">
        <w:rPr>
          <w:rFonts w:ascii="Times New Roman" w:eastAsia="方正仿宋_GBK" w:hAnsi="Times New Roman" w:cs="Times New Roman" w:hint="eastAsia"/>
          <w:sz w:val="28"/>
          <w:szCs w:val="28"/>
        </w:rPr>
        <w:t>7</w:t>
      </w:r>
      <w:r>
        <w:rPr>
          <w:rFonts w:ascii="Times New Roman" w:eastAsia="方正仿宋_GBK" w:hAnsi="Times New Roman" w:cs="Times New Roman"/>
          <w:sz w:val="28"/>
          <w:szCs w:val="28"/>
        </w:rPr>
        <w:t>月</w:t>
      </w:r>
      <w:r w:rsidR="0058235B">
        <w:rPr>
          <w:rFonts w:ascii="Times New Roman" w:eastAsia="方正仿宋_GBK" w:hAnsi="Times New Roman" w:cs="Times New Roman" w:hint="eastAsia"/>
          <w:sz w:val="28"/>
          <w:szCs w:val="28"/>
        </w:rPr>
        <w:t>31</w:t>
      </w:r>
      <w:r>
        <w:rPr>
          <w:rFonts w:ascii="Times New Roman" w:eastAsia="方正仿宋_GBK" w:hAnsi="Times New Roman" w:cs="Times New Roman"/>
          <w:sz w:val="28"/>
          <w:szCs w:val="28"/>
        </w:rPr>
        <w:t>日</w:t>
      </w:r>
    </w:p>
    <w:p w14:paraId="2CF73B0F"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比选文件格式</w:t>
      </w:r>
    </w:p>
    <w:p w14:paraId="23A17ABA" w14:textId="77777777" w:rsidR="00765288" w:rsidRDefault="00000000">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格式</w:t>
      </w:r>
      <w:proofErr w:type="gramStart"/>
      <w:r>
        <w:rPr>
          <w:rFonts w:ascii="Times New Roman" w:eastAsia="方正仿宋_GBK" w:hAnsi="Times New Roman" w:cs="Times New Roman"/>
          <w:sz w:val="28"/>
          <w:szCs w:val="28"/>
        </w:rPr>
        <w:t>一</w:t>
      </w:r>
      <w:proofErr w:type="gramEnd"/>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比</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选</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函</w:t>
      </w:r>
    </w:p>
    <w:p w14:paraId="04EE07F7" w14:textId="77777777" w:rsidR="00765288" w:rsidRDefault="00000000">
      <w:pPr>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重庆交通资源开发有限公司</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w:t>
      </w:r>
    </w:p>
    <w:p w14:paraId="3AB452C4"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根据贵方</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u w:val="single"/>
        </w:rPr>
        <w:t>大竹林站</w:t>
      </w:r>
      <w:r>
        <w:rPr>
          <w:rFonts w:ascii="Times New Roman" w:eastAsia="方正仿宋_GBK" w:hAnsi="Times New Roman" w:cs="Times New Roman"/>
          <w:sz w:val="28"/>
          <w:szCs w:val="28"/>
          <w:u w:val="single"/>
        </w:rPr>
        <w:t>TOD</w:t>
      </w:r>
      <w:r>
        <w:rPr>
          <w:rFonts w:ascii="Times New Roman" w:eastAsia="方正仿宋_GBK" w:hAnsi="Times New Roman" w:cs="Times New Roman"/>
          <w:sz w:val="28"/>
          <w:szCs w:val="28"/>
          <w:u w:val="single"/>
        </w:rPr>
        <w:t>项目人防工程技术论证工作</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的比选函文件，本公司正式授权的下述签字人</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（姓名和身份证号码）代表本公司</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（比选被邀请人名称），提交本比选函。</w:t>
      </w:r>
    </w:p>
    <w:p w14:paraId="32D80059"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据此函，签字</w:t>
      </w:r>
      <w:proofErr w:type="gramStart"/>
      <w:r>
        <w:rPr>
          <w:rFonts w:ascii="Times New Roman" w:eastAsia="方正仿宋_GBK" w:hAnsi="Times New Roman" w:cs="Times New Roman"/>
          <w:sz w:val="28"/>
          <w:szCs w:val="28"/>
        </w:rPr>
        <w:t>人兹宣布</w:t>
      </w:r>
      <w:proofErr w:type="gramEnd"/>
      <w:r>
        <w:rPr>
          <w:rFonts w:ascii="Times New Roman" w:eastAsia="方正仿宋_GBK" w:hAnsi="Times New Roman" w:cs="Times New Roman"/>
          <w:sz w:val="28"/>
          <w:szCs w:val="28"/>
        </w:rPr>
        <w:t>同意如下：</w:t>
      </w:r>
    </w:p>
    <w:p w14:paraId="23921353" w14:textId="77777777" w:rsidR="00765288" w:rsidRDefault="00000000">
      <w:pPr>
        <w:numPr>
          <w:ilvl w:val="0"/>
          <w:numId w:val="1"/>
        </w:numPr>
        <w:ind w:left="560" w:hangingChars="200" w:hanging="560"/>
        <w:rPr>
          <w:rFonts w:ascii="Times New Roman" w:eastAsia="方正仿宋_GBK" w:hAnsi="Times New Roman" w:cs="Times New Roman"/>
          <w:sz w:val="28"/>
          <w:szCs w:val="28"/>
        </w:rPr>
      </w:pPr>
      <w:r>
        <w:rPr>
          <w:rFonts w:ascii="Times New Roman" w:eastAsia="方正仿宋_GBK" w:hAnsi="Times New Roman" w:cs="Times New Roman"/>
          <w:sz w:val="28"/>
          <w:szCs w:val="28"/>
        </w:rPr>
        <w:t>愿意接受比选文件中提出的酬金支付方式与合同条款并报价</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元（大写：</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）作为本项目报价。（</w:t>
      </w:r>
      <w:r>
        <w:rPr>
          <w:rFonts w:ascii="Times New Roman" w:eastAsia="方正仿宋_GBK" w:hAnsi="Times New Roman" w:cs="Times New Roman"/>
          <w:b/>
          <w:bCs/>
          <w:sz w:val="28"/>
          <w:szCs w:val="28"/>
        </w:rPr>
        <w:t>所填报数字必须保留至小数点后</w:t>
      </w:r>
      <w:r>
        <w:rPr>
          <w:rFonts w:ascii="Times New Roman" w:eastAsia="方正仿宋_GBK" w:hAnsi="Times New Roman" w:cs="Times New Roman"/>
          <w:b/>
          <w:bCs/>
          <w:sz w:val="28"/>
          <w:szCs w:val="28"/>
        </w:rPr>
        <w:t>2</w:t>
      </w:r>
      <w:r>
        <w:rPr>
          <w:rFonts w:ascii="Times New Roman" w:eastAsia="方正仿宋_GBK" w:hAnsi="Times New Roman" w:cs="Times New Roman"/>
          <w:b/>
          <w:bCs/>
          <w:sz w:val="28"/>
          <w:szCs w:val="28"/>
        </w:rPr>
        <w:t>位</w:t>
      </w:r>
      <w:r>
        <w:rPr>
          <w:rFonts w:ascii="Times New Roman" w:eastAsia="方正仿宋_GBK" w:hAnsi="Times New Roman" w:cs="Times New Roman"/>
          <w:sz w:val="28"/>
          <w:szCs w:val="28"/>
        </w:rPr>
        <w:t>）。</w:t>
      </w:r>
    </w:p>
    <w:p w14:paraId="35FC2B73"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本公司已详细阅读了比选</w:t>
      </w:r>
      <w:proofErr w:type="gramStart"/>
      <w:r>
        <w:rPr>
          <w:rFonts w:ascii="Times New Roman" w:eastAsia="方正仿宋_GBK" w:hAnsi="Times New Roman" w:cs="Times New Roman"/>
          <w:sz w:val="28"/>
          <w:szCs w:val="28"/>
        </w:rPr>
        <w:t>函全部</w:t>
      </w:r>
      <w:proofErr w:type="gramEnd"/>
      <w:r>
        <w:rPr>
          <w:rFonts w:ascii="Times New Roman" w:eastAsia="方正仿宋_GBK" w:hAnsi="Times New Roman" w:cs="Times New Roman"/>
          <w:sz w:val="28"/>
          <w:szCs w:val="28"/>
        </w:rPr>
        <w:t>内容，本公司知道必须放弃提出含糊不清或误解的问题的权利。</w:t>
      </w:r>
    </w:p>
    <w:p w14:paraId="261B9B84"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本公司保证根据规定履行合同责任和义务，不得要求变更本公司所报金额。</w:t>
      </w:r>
    </w:p>
    <w:p w14:paraId="0C29EE66"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(4)</w:t>
      </w:r>
      <w:r>
        <w:rPr>
          <w:rFonts w:ascii="Times New Roman" w:eastAsia="方正仿宋_GBK" w:hAnsi="Times New Roman" w:cs="Times New Roman"/>
          <w:sz w:val="28"/>
          <w:szCs w:val="28"/>
        </w:rPr>
        <w:t>本</w:t>
      </w:r>
      <w:proofErr w:type="gramStart"/>
      <w:r>
        <w:rPr>
          <w:rFonts w:ascii="Times New Roman" w:eastAsia="方正仿宋_GBK" w:hAnsi="Times New Roman" w:cs="Times New Roman"/>
          <w:sz w:val="28"/>
          <w:szCs w:val="28"/>
        </w:rPr>
        <w:t>比选函自开启</w:t>
      </w:r>
      <w:proofErr w:type="gramEnd"/>
      <w:r>
        <w:rPr>
          <w:rFonts w:ascii="Times New Roman" w:eastAsia="方正仿宋_GBK" w:hAnsi="Times New Roman" w:cs="Times New Roman"/>
          <w:sz w:val="28"/>
          <w:szCs w:val="28"/>
        </w:rPr>
        <w:t>之日起至项目全部完成之内有效。</w:t>
      </w:r>
    </w:p>
    <w:p w14:paraId="63A811FB" w14:textId="77777777" w:rsidR="006F0C6B" w:rsidRDefault="006F0C6B">
      <w:pPr>
        <w:rPr>
          <w:rFonts w:ascii="Times New Roman" w:eastAsia="方正仿宋_GBK" w:hAnsi="Times New Roman" w:cs="Times New Roman"/>
          <w:sz w:val="28"/>
          <w:szCs w:val="28"/>
        </w:rPr>
      </w:pPr>
    </w:p>
    <w:p w14:paraId="3FAB718F" w14:textId="1A0C4462"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报价人全称（公章）：</w:t>
      </w:r>
      <w:r>
        <w:rPr>
          <w:rFonts w:ascii="Times New Roman" w:eastAsia="方正仿宋_GBK" w:hAnsi="Times New Roman" w:cs="Times New Roman"/>
          <w:sz w:val="28"/>
          <w:szCs w:val="28"/>
        </w:rPr>
        <w:t xml:space="preserve"> </w:t>
      </w:r>
    </w:p>
    <w:p w14:paraId="2F303EC3"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通信地址：</w:t>
      </w:r>
      <w:r>
        <w:rPr>
          <w:rFonts w:ascii="Times New Roman" w:eastAsia="方正仿宋_GBK" w:hAnsi="Times New Roman" w:cs="Times New Roman"/>
          <w:sz w:val="28"/>
          <w:szCs w:val="28"/>
        </w:rPr>
        <w:t xml:space="preserve">                              </w:t>
      </w:r>
    </w:p>
    <w:p w14:paraId="68E48113"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电话、传真：</w:t>
      </w:r>
    </w:p>
    <w:p w14:paraId="2138A59F" w14:textId="77777777" w:rsidR="00765288" w:rsidRDefault="00000000">
      <w:pPr>
        <w:rPr>
          <w:rFonts w:ascii="Times New Roman" w:eastAsia="方正仿宋_GBK" w:hAnsi="Times New Roman" w:cs="Times New Roman"/>
          <w:sz w:val="28"/>
          <w:szCs w:val="28"/>
        </w:rPr>
      </w:pPr>
      <w:r>
        <w:rPr>
          <w:rFonts w:ascii="Times New Roman" w:eastAsia="方正仿宋_GBK" w:hAnsi="Times New Roman" w:cs="Times New Roman"/>
          <w:sz w:val="28"/>
          <w:szCs w:val="28"/>
        </w:rPr>
        <w:t>报价人法定代表人或授权代理人签字</w:t>
      </w:r>
      <w:r>
        <w:rPr>
          <w:rFonts w:ascii="Times New Roman" w:eastAsia="方正仿宋_GBK" w:hAnsi="Times New Roman" w:cs="Times New Roman"/>
          <w:sz w:val="28"/>
          <w:szCs w:val="28"/>
        </w:rPr>
        <w:t xml:space="preserve"> </w:t>
      </w:r>
    </w:p>
    <w:p w14:paraId="153697EF" w14:textId="77777777" w:rsidR="00765288" w:rsidRDefault="00000000">
      <w:pPr>
        <w:rPr>
          <w:rFonts w:ascii="Times New Roman" w:eastAsia="方正仿宋_GBK" w:hAnsi="Times New Roman" w:cs="Times New Roman"/>
          <w:sz w:val="28"/>
          <w:szCs w:val="28"/>
        </w:rPr>
        <w:sectPr w:rsidR="00765288">
          <w:pgSz w:w="11906" w:h="16838"/>
          <w:pgMar w:top="1440" w:right="1800" w:bottom="1440" w:left="1800" w:header="851" w:footer="992" w:gutter="0"/>
          <w:cols w:space="425"/>
          <w:docGrid w:type="lines" w:linePitch="312"/>
        </w:sectPr>
      </w:pPr>
      <w:r>
        <w:rPr>
          <w:rFonts w:ascii="Times New Roman" w:eastAsia="方正仿宋_GBK" w:hAnsi="Times New Roman" w:cs="Times New Roman"/>
          <w:sz w:val="28"/>
          <w:szCs w:val="28"/>
        </w:rPr>
        <w:t>日期：</w:t>
      </w:r>
      <w:r>
        <w:rPr>
          <w:rFonts w:ascii="Times New Roman" w:eastAsia="方正仿宋_GBK" w:hAnsi="Times New Roman" w:cs="Times New Roman"/>
          <w:sz w:val="28"/>
          <w:szCs w:val="28"/>
        </w:rPr>
        <w:t xml:space="preserve"> </w:t>
      </w:r>
    </w:p>
    <w:p w14:paraId="6A6F7720" w14:textId="77777777" w:rsidR="00765288" w:rsidRDefault="00000000">
      <w:pPr>
        <w:jc w:val="center"/>
        <w:rPr>
          <w:rFonts w:ascii="Times New Roman" w:eastAsia="方正仿宋_GBK" w:hAnsi="Times New Roman" w:cs="Times New Roman"/>
          <w:b/>
          <w:kern w:val="0"/>
          <w:sz w:val="24"/>
        </w:rPr>
      </w:pPr>
      <w:r>
        <w:rPr>
          <w:rFonts w:ascii="Times New Roman" w:eastAsia="方正仿宋_GBK" w:hAnsi="Times New Roman" w:cs="Times New Roman"/>
          <w:sz w:val="28"/>
          <w:szCs w:val="28"/>
        </w:rPr>
        <w:lastRenderedPageBreak/>
        <w:t>格式二</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法定代表人身份证明及授权委托书</w:t>
      </w:r>
    </w:p>
    <w:p w14:paraId="5139F585" w14:textId="77777777" w:rsidR="00765288" w:rsidRDefault="00000000">
      <w:pPr>
        <w:widowControl/>
        <w:snapToGrid w:val="0"/>
        <w:spacing w:before="100" w:beforeAutospacing="1" w:after="100" w:afterAutospacing="1"/>
        <w:jc w:val="center"/>
        <w:textAlignment w:val="bottom"/>
        <w:rPr>
          <w:rFonts w:ascii="Times New Roman" w:hAnsi="Times New Roman" w:cs="Times New Roman"/>
          <w:b/>
          <w:spacing w:val="20"/>
          <w:sz w:val="32"/>
          <w:szCs w:val="32"/>
        </w:rPr>
      </w:pPr>
      <w:r>
        <w:rPr>
          <w:rFonts w:ascii="Times New Roman" w:eastAsia="方正仿宋_GBK" w:hAnsi="Times New Roman" w:cs="Times New Roman"/>
          <w:bCs/>
          <w:kern w:val="0"/>
          <w:sz w:val="28"/>
          <w:szCs w:val="28"/>
        </w:rPr>
        <w:t>     </w:t>
      </w:r>
      <w:r>
        <w:rPr>
          <w:rFonts w:ascii="Times New Roman" w:eastAsia="方正仿宋_GBK" w:hAnsi="Times New Roman" w:cs="Times New Roman"/>
          <w:sz w:val="32"/>
          <w:szCs w:val="32"/>
        </w:rPr>
        <w:t>法定代表人身份证明</w:t>
      </w:r>
    </w:p>
    <w:p w14:paraId="378CC290" w14:textId="77777777" w:rsidR="00765288" w:rsidRDefault="00000000">
      <w:pPr>
        <w:widowControl/>
        <w:snapToGrid w:val="0"/>
        <w:spacing w:before="100" w:beforeAutospacing="1" w:after="100" w:afterAutospacing="1"/>
        <w:ind w:firstLineChars="200" w:firstLine="56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投标人名称：</w:t>
      </w:r>
      <w:r>
        <w:rPr>
          <w:rFonts w:ascii="Times New Roman" w:eastAsia="方正仿宋_GBK" w:hAnsi="Times New Roman" w:cs="Times New Roman"/>
          <w:bCs/>
          <w:kern w:val="0"/>
          <w:sz w:val="28"/>
          <w:szCs w:val="28"/>
          <w:u w:val="single"/>
        </w:rPr>
        <w:t xml:space="preserve">                         </w:t>
      </w:r>
    </w:p>
    <w:p w14:paraId="2E10E096" w14:textId="77777777" w:rsidR="00765288" w:rsidRDefault="00000000">
      <w:pPr>
        <w:widowControl/>
        <w:snapToGrid w:val="0"/>
        <w:spacing w:before="100" w:beforeAutospacing="1" w:after="100" w:afterAutospacing="1"/>
        <w:ind w:firstLineChars="200" w:firstLine="56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单位性质：</w:t>
      </w:r>
      <w:r>
        <w:rPr>
          <w:rFonts w:ascii="Times New Roman" w:eastAsia="方正仿宋_GBK" w:hAnsi="Times New Roman" w:cs="Times New Roman"/>
          <w:bCs/>
          <w:kern w:val="0"/>
          <w:sz w:val="28"/>
          <w:szCs w:val="28"/>
          <w:u w:val="single"/>
        </w:rPr>
        <w:t xml:space="preserve">                           </w:t>
      </w:r>
    </w:p>
    <w:p w14:paraId="58849EE7" w14:textId="77777777" w:rsidR="00765288" w:rsidRDefault="00000000">
      <w:pPr>
        <w:widowControl/>
        <w:snapToGrid w:val="0"/>
        <w:spacing w:before="100" w:beforeAutospacing="1" w:after="100" w:afterAutospacing="1"/>
        <w:ind w:firstLineChars="200" w:firstLine="56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注册地址：</w:t>
      </w:r>
      <w:r>
        <w:rPr>
          <w:rFonts w:ascii="Times New Roman" w:eastAsia="方正仿宋_GBK" w:hAnsi="Times New Roman" w:cs="Times New Roman"/>
          <w:bCs/>
          <w:kern w:val="0"/>
          <w:sz w:val="28"/>
          <w:szCs w:val="28"/>
          <w:u w:val="single"/>
        </w:rPr>
        <w:t xml:space="preserve">                           </w:t>
      </w:r>
    </w:p>
    <w:p w14:paraId="72D0D789" w14:textId="77777777" w:rsidR="00765288" w:rsidRDefault="00000000">
      <w:pPr>
        <w:widowControl/>
        <w:snapToGrid w:val="0"/>
        <w:spacing w:before="100" w:beforeAutospacing="1" w:after="100" w:afterAutospacing="1"/>
        <w:ind w:firstLineChars="200" w:firstLine="56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成立时间：</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年</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月</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日</w:t>
      </w:r>
    </w:p>
    <w:p w14:paraId="50E997E2" w14:textId="77777777" w:rsidR="00765288" w:rsidRDefault="00000000">
      <w:pPr>
        <w:widowControl/>
        <w:snapToGrid w:val="0"/>
        <w:spacing w:before="100" w:beforeAutospacing="1" w:after="100" w:afterAutospacing="1"/>
        <w:ind w:firstLineChars="200" w:firstLine="56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经营期限：</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 xml:space="preserve"> </w:t>
      </w:r>
    </w:p>
    <w:p w14:paraId="2C748F58" w14:textId="77777777" w:rsidR="00765288" w:rsidRDefault="00000000">
      <w:pPr>
        <w:widowControl/>
        <w:snapToGrid w:val="0"/>
        <w:spacing w:before="100" w:beforeAutospacing="1" w:after="100" w:afterAutospacing="1"/>
        <w:ind w:firstLineChars="200" w:firstLine="56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姓名：</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性别：</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年龄：</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职务：</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系</w:t>
      </w:r>
      <w:r>
        <w:rPr>
          <w:rFonts w:ascii="Times New Roman" w:eastAsia="方正仿宋_GBK" w:hAnsi="Times New Roman" w:cs="Times New Roman"/>
          <w:bCs/>
          <w:kern w:val="0"/>
          <w:sz w:val="28"/>
          <w:szCs w:val="28"/>
        </w:rPr>
        <w:t xml:space="preserve"> </w:t>
      </w:r>
      <w:r>
        <w:rPr>
          <w:rFonts w:ascii="Times New Roman" w:eastAsia="方正仿宋_GBK" w:hAnsi="Times New Roman" w:cs="Times New Roman"/>
          <w:bCs/>
          <w:kern w:val="0"/>
          <w:sz w:val="28"/>
          <w:szCs w:val="28"/>
          <w:u w:val="single"/>
        </w:rPr>
        <w:t>（投标人名称）</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的法定代表人。</w:t>
      </w:r>
    </w:p>
    <w:p w14:paraId="0EABFF6F" w14:textId="77777777" w:rsidR="00765288" w:rsidRDefault="00000000">
      <w:pPr>
        <w:widowControl/>
        <w:snapToGrid w:val="0"/>
        <w:spacing w:before="100" w:beforeAutospacing="1" w:after="100" w:afterAutospacing="1"/>
        <w:ind w:firstLineChars="200" w:firstLine="56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特此证明</w:t>
      </w:r>
    </w:p>
    <w:p w14:paraId="7772FE57" w14:textId="77777777" w:rsidR="00765288" w:rsidRDefault="00000000">
      <w:pPr>
        <w:widowControl/>
        <w:snapToGrid w:val="0"/>
        <w:spacing w:before="100" w:beforeAutospacing="1" w:after="100" w:afterAutospacing="1"/>
        <w:jc w:val="righ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投标人：</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（盖单位公章）</w:t>
      </w:r>
    </w:p>
    <w:p w14:paraId="11945894" w14:textId="77777777" w:rsidR="00765288" w:rsidRDefault="00000000">
      <w:pPr>
        <w:widowControl/>
        <w:snapToGrid w:val="0"/>
        <w:spacing w:before="100" w:beforeAutospacing="1" w:after="100" w:afterAutospacing="1"/>
        <w:jc w:val="righ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 xml:space="preserve"> </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年</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月</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日</w:t>
      </w:r>
    </w:p>
    <w:p w14:paraId="0316DABE" w14:textId="77777777" w:rsidR="00765288" w:rsidRDefault="00000000">
      <w:pPr>
        <w:spacing w:line="360" w:lineRule="auto"/>
        <w:ind w:firstLineChars="200" w:firstLine="560"/>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1BB1CB37" wp14:editId="0ECDB9AD">
                <wp:simplePos x="0" y="0"/>
                <wp:positionH relativeFrom="column">
                  <wp:posOffset>306705</wp:posOffset>
                </wp:positionH>
                <wp:positionV relativeFrom="paragraph">
                  <wp:posOffset>35560</wp:posOffset>
                </wp:positionV>
                <wp:extent cx="5297805" cy="1928495"/>
                <wp:effectExtent l="0" t="0" r="17145" b="1460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64" cy="1928538"/>
                        </a:xfrm>
                        <a:prstGeom prst="rect">
                          <a:avLst/>
                        </a:prstGeom>
                        <a:solidFill>
                          <a:srgbClr val="FFFFFF"/>
                        </a:solidFill>
                        <a:ln w="9525">
                          <a:solidFill>
                            <a:srgbClr val="000000"/>
                          </a:solidFill>
                          <a:miter lim="800000"/>
                        </a:ln>
                      </wps:spPr>
                      <wps:txbx>
                        <w:txbxContent>
                          <w:p w14:paraId="58E32254" w14:textId="77777777" w:rsidR="00765288" w:rsidRDefault="00000000">
                            <w:r>
                              <w:rPr>
                                <w:rFonts w:hint="eastAsia"/>
                              </w:rPr>
                              <w:t>法定代表人身份证复印件</w:t>
                            </w:r>
                          </w:p>
                          <w:p w14:paraId="1CA8C8A2" w14:textId="77777777" w:rsidR="00765288" w:rsidRDefault="00765288"/>
                          <w:p w14:paraId="1225B9B5" w14:textId="77777777" w:rsidR="00765288" w:rsidRDefault="00000000">
                            <w:pPr>
                              <w:jc w:val="center"/>
                              <w:rPr>
                                <w:b/>
                                <w:sz w:val="28"/>
                                <w:szCs w:val="28"/>
                              </w:rPr>
                            </w:pPr>
                            <w:r>
                              <w:rPr>
                                <w:rFonts w:hint="eastAsia"/>
                                <w:b/>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type w14:anchorId="1BB1CB37" id="_x0000_t202" coordsize="21600,21600" o:spt="202" path="m,l,21600r21600,l21600,xe">
                <v:stroke joinstyle="miter"/>
                <v:path gradientshapeok="t" o:connecttype="rect"/>
              </v:shapetype>
              <v:shape id="文本框 14" o:spid="_x0000_s1026" type="#_x0000_t202" style="position:absolute;left:0;text-align:left;margin-left:24.15pt;margin-top:2.8pt;width:417.15pt;height:151.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">
                <v:textbox>
                  <w:txbxContent>
                    <w:p w14:paraId="58E32254" w14:textId="77777777" w:rsidR="00765288" w:rsidRDefault="00000000">
                      <w:r>
                        <w:rPr>
                          <w:rFonts w:hint="eastAsia"/>
                        </w:rPr>
                        <w:t>法定代表人身份证复印件</w:t>
                      </w:r>
                    </w:p>
                    <w:p w14:paraId="1CA8C8A2" w14:textId="77777777" w:rsidR="00765288" w:rsidRDefault="00765288"/>
                    <w:p w14:paraId="1225B9B5" w14:textId="77777777" w:rsidR="00765288" w:rsidRDefault="00000000">
                      <w:pPr>
                        <w:jc w:val="center"/>
                        <w:rPr>
                          <w:b/>
                          <w:sz w:val="28"/>
                          <w:szCs w:val="28"/>
                        </w:rPr>
                      </w:pPr>
                      <w:r>
                        <w:rPr>
                          <w:rFonts w:hint="eastAsia"/>
                          <w:b/>
                          <w:sz w:val="28"/>
                          <w:szCs w:val="28"/>
                        </w:rPr>
                        <w:t xml:space="preserve"> </w:t>
                      </w:r>
                    </w:p>
                  </w:txbxContent>
                </v:textbox>
              </v:shape>
            </w:pict>
          </mc:Fallback>
        </mc:AlternateContent>
      </w:r>
    </w:p>
    <w:p w14:paraId="1ED26E9C" w14:textId="77777777" w:rsidR="00765288" w:rsidRDefault="00765288">
      <w:pPr>
        <w:spacing w:line="360" w:lineRule="auto"/>
        <w:ind w:firstLineChars="200" w:firstLine="560"/>
        <w:rPr>
          <w:rFonts w:ascii="Times New Roman" w:hAnsi="Times New Roman" w:cs="Times New Roman"/>
          <w:sz w:val="28"/>
        </w:rPr>
      </w:pPr>
    </w:p>
    <w:p w14:paraId="09EA2A5F" w14:textId="77777777" w:rsidR="00765288" w:rsidRDefault="00765288">
      <w:pPr>
        <w:spacing w:line="360" w:lineRule="auto"/>
        <w:ind w:firstLineChars="200" w:firstLine="560"/>
        <w:rPr>
          <w:rFonts w:ascii="Times New Roman" w:hAnsi="Times New Roman" w:cs="Times New Roman"/>
          <w:sz w:val="28"/>
        </w:rPr>
      </w:pPr>
    </w:p>
    <w:p w14:paraId="776844DE" w14:textId="77777777" w:rsidR="00765288" w:rsidRDefault="00765288">
      <w:pPr>
        <w:spacing w:line="360" w:lineRule="auto"/>
        <w:ind w:firstLineChars="200" w:firstLine="560"/>
        <w:rPr>
          <w:rFonts w:ascii="Times New Roman" w:hAnsi="Times New Roman" w:cs="Times New Roman"/>
          <w:sz w:val="28"/>
        </w:rPr>
      </w:pPr>
    </w:p>
    <w:p w14:paraId="7626E7FD" w14:textId="77777777" w:rsidR="00765288" w:rsidRDefault="00765288">
      <w:pPr>
        <w:spacing w:line="360" w:lineRule="auto"/>
        <w:ind w:firstLineChars="200" w:firstLine="560"/>
        <w:rPr>
          <w:rFonts w:ascii="Times New Roman" w:hAnsi="Times New Roman" w:cs="Times New Roman"/>
          <w:sz w:val="28"/>
        </w:rPr>
      </w:pPr>
    </w:p>
    <w:p w14:paraId="4D9ED21D"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注：法定代表</w:t>
      </w:r>
      <w:r>
        <w:rPr>
          <w:rFonts w:ascii="Times New Roman" w:eastAsia="方正仿宋_GBK" w:hAnsi="Times New Roman" w:cs="Times New Roman" w:hint="eastAsia"/>
          <w:bCs/>
          <w:kern w:val="0"/>
          <w:sz w:val="28"/>
          <w:szCs w:val="28"/>
        </w:rPr>
        <w:t>人</w:t>
      </w:r>
      <w:r>
        <w:rPr>
          <w:rFonts w:ascii="Times New Roman" w:eastAsia="方正仿宋_GBK" w:hAnsi="Times New Roman" w:cs="Times New Roman"/>
          <w:bCs/>
          <w:kern w:val="0"/>
          <w:sz w:val="28"/>
          <w:szCs w:val="28"/>
        </w:rPr>
        <w:t>身份证明需按上述格式填写完整，不可缺少内容。在此基础上增加内容的不影响有效性。</w:t>
      </w:r>
    </w:p>
    <w:p w14:paraId="60EF9074" w14:textId="77777777" w:rsidR="00765288" w:rsidRDefault="00765288">
      <w:pPr>
        <w:pStyle w:val="3"/>
        <w:rPr>
          <w:rFonts w:ascii="Times New Roman" w:hAnsi="Times New Roman" w:cs="Times New Roman"/>
        </w:rPr>
      </w:pPr>
    </w:p>
    <w:p w14:paraId="61859DE3" w14:textId="77777777" w:rsidR="00765288" w:rsidRDefault="00000000">
      <w:pPr>
        <w:widowControl/>
        <w:snapToGrid w:val="0"/>
        <w:spacing w:before="100" w:beforeAutospacing="1" w:after="100" w:afterAutospacing="1" w:line="360" w:lineRule="auto"/>
        <w:jc w:val="center"/>
        <w:textAlignment w:val="bottom"/>
        <w:rPr>
          <w:rFonts w:ascii="Times New Roman" w:hAnsi="Times New Roman" w:cs="Times New Roman"/>
          <w:sz w:val="32"/>
          <w:szCs w:val="32"/>
        </w:rPr>
      </w:pPr>
      <w:r>
        <w:rPr>
          <w:rFonts w:ascii="Times New Roman" w:eastAsia="方正仿宋_GBK" w:hAnsi="Times New Roman" w:cs="Times New Roman"/>
          <w:sz w:val="32"/>
          <w:szCs w:val="32"/>
        </w:rPr>
        <w:t>授权委托书</w:t>
      </w:r>
    </w:p>
    <w:p w14:paraId="5E06EEF2" w14:textId="77777777" w:rsidR="00765288" w:rsidRDefault="00000000">
      <w:pPr>
        <w:widowControl/>
        <w:snapToGrid w:val="0"/>
        <w:spacing w:before="100" w:beforeAutospacing="1" w:after="100" w:afterAutospacing="1" w:line="360" w:lineRule="auto"/>
        <w:ind w:firstLineChars="200" w:firstLine="56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本授权书声明：注册于</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u w:val="single"/>
        </w:rPr>
        <w:t>（注册地址）</w:t>
      </w:r>
      <w:r>
        <w:rPr>
          <w:rFonts w:ascii="Times New Roman" w:eastAsia="方正仿宋_GBK" w:hAnsi="Times New Roman" w:cs="Times New Roman"/>
          <w:bCs/>
          <w:kern w:val="0"/>
          <w:sz w:val="28"/>
          <w:szCs w:val="28"/>
        </w:rPr>
        <w:t>的</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u w:val="single"/>
        </w:rPr>
        <w:t>（公司名称）</w:t>
      </w:r>
      <w:r>
        <w:rPr>
          <w:rFonts w:ascii="Times New Roman" w:eastAsia="方正仿宋_GBK" w:hAnsi="Times New Roman" w:cs="Times New Roman"/>
          <w:bCs/>
          <w:kern w:val="0"/>
          <w:sz w:val="28"/>
          <w:szCs w:val="28"/>
        </w:rPr>
        <w:t>公司的在下面签字的</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（法定代表人姓名、职务）代表本公司授权在下面签字的</w:t>
      </w:r>
      <w:r>
        <w:rPr>
          <w:rFonts w:ascii="Times New Roman" w:eastAsia="方正仿宋_GBK" w:hAnsi="Times New Roman" w:cs="Times New Roman"/>
          <w:bCs/>
          <w:i/>
          <w:iCs/>
          <w:kern w:val="0"/>
          <w:sz w:val="28"/>
          <w:szCs w:val="28"/>
          <w:u w:val="single"/>
        </w:rPr>
        <w:t xml:space="preserve">     </w:t>
      </w:r>
      <w:r>
        <w:rPr>
          <w:rFonts w:ascii="Times New Roman" w:eastAsia="方正仿宋_GBK" w:hAnsi="Times New Roman" w:cs="Times New Roman"/>
          <w:bCs/>
          <w:i/>
          <w:iCs/>
          <w:kern w:val="0"/>
          <w:sz w:val="28"/>
          <w:szCs w:val="28"/>
        </w:rPr>
        <w:t xml:space="preserve"> </w:t>
      </w:r>
      <w:r>
        <w:rPr>
          <w:rFonts w:ascii="Times New Roman" w:eastAsia="方正仿宋_GBK" w:hAnsi="Times New Roman" w:cs="Times New Roman"/>
          <w:bCs/>
          <w:kern w:val="0"/>
          <w:sz w:val="28"/>
          <w:szCs w:val="28"/>
        </w:rPr>
        <w:t>（被授权人的姓名、职务）为本公司的合法代理人，就</w:t>
      </w:r>
      <w:r>
        <w:rPr>
          <w:rFonts w:ascii="Times New Roman" w:eastAsia="方正仿宋_GBK" w:hAnsi="Times New Roman" w:cs="Times New Roman"/>
          <w:bCs/>
          <w:kern w:val="0"/>
          <w:sz w:val="28"/>
          <w:szCs w:val="28"/>
          <w:u w:val="single"/>
        </w:rPr>
        <w:t xml:space="preserve">                     </w:t>
      </w:r>
      <w:r>
        <w:rPr>
          <w:rFonts w:ascii="Times New Roman" w:eastAsia="方正仿宋_GBK" w:hAnsi="Times New Roman" w:cs="Times New Roman"/>
          <w:bCs/>
          <w:kern w:val="0"/>
          <w:sz w:val="28"/>
          <w:szCs w:val="28"/>
        </w:rPr>
        <w:t>的报价以及合同的谈判、签约、执行、完成等全权负责，以本公司名义处理一切与之有关的事务。</w:t>
      </w:r>
    </w:p>
    <w:p w14:paraId="4B099FD1" w14:textId="77777777" w:rsidR="00765288" w:rsidRDefault="00000000">
      <w:pPr>
        <w:widowControl/>
        <w:snapToGrid w:val="0"/>
        <w:spacing w:before="100" w:beforeAutospacing="1" w:after="100" w:afterAutospacing="1" w:line="360" w:lineRule="auto"/>
        <w:ind w:firstLineChars="200" w:firstLine="56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本授权书于</w:t>
      </w:r>
      <w:r>
        <w:rPr>
          <w:rFonts w:ascii="Times New Roman" w:eastAsia="方正仿宋_GBK" w:hAnsi="Times New Roman" w:cs="Times New Roman"/>
          <w:bCs/>
          <w:kern w:val="0"/>
          <w:sz w:val="28"/>
          <w:szCs w:val="28"/>
        </w:rPr>
        <w:t xml:space="preserve">    </w:t>
      </w:r>
      <w:r>
        <w:rPr>
          <w:rFonts w:ascii="Times New Roman" w:eastAsia="方正仿宋_GBK" w:hAnsi="Times New Roman" w:cs="Times New Roman"/>
          <w:bCs/>
          <w:kern w:val="0"/>
          <w:sz w:val="28"/>
          <w:szCs w:val="28"/>
        </w:rPr>
        <w:t>年</w:t>
      </w:r>
      <w:r>
        <w:rPr>
          <w:rFonts w:ascii="Times New Roman" w:eastAsia="方正仿宋_GBK" w:hAnsi="Times New Roman" w:cs="Times New Roman"/>
          <w:bCs/>
          <w:kern w:val="0"/>
          <w:sz w:val="28"/>
          <w:szCs w:val="28"/>
        </w:rPr>
        <w:t xml:space="preserve">   </w:t>
      </w:r>
      <w:r>
        <w:rPr>
          <w:rFonts w:ascii="Times New Roman" w:eastAsia="方正仿宋_GBK" w:hAnsi="Times New Roman" w:cs="Times New Roman"/>
          <w:bCs/>
          <w:kern w:val="0"/>
          <w:sz w:val="28"/>
          <w:szCs w:val="28"/>
        </w:rPr>
        <w:t>月</w:t>
      </w:r>
      <w:r>
        <w:rPr>
          <w:rFonts w:ascii="Times New Roman" w:eastAsia="方正仿宋_GBK" w:hAnsi="Times New Roman" w:cs="Times New Roman"/>
          <w:bCs/>
          <w:kern w:val="0"/>
          <w:sz w:val="28"/>
          <w:szCs w:val="28"/>
        </w:rPr>
        <w:t xml:space="preserve">   </w:t>
      </w:r>
      <w:r>
        <w:rPr>
          <w:rFonts w:ascii="Times New Roman" w:eastAsia="方正仿宋_GBK" w:hAnsi="Times New Roman" w:cs="Times New Roman"/>
          <w:bCs/>
          <w:kern w:val="0"/>
          <w:sz w:val="28"/>
          <w:szCs w:val="28"/>
        </w:rPr>
        <w:t>日签字生效，特此声明。</w:t>
      </w:r>
    </w:p>
    <w:p w14:paraId="4B44EFF7" w14:textId="77777777" w:rsidR="00765288" w:rsidRDefault="00000000">
      <w:pPr>
        <w:widowControl/>
        <w:snapToGrid w:val="0"/>
        <w:spacing w:before="100" w:beforeAutospacing="1" w:after="100" w:afterAutospacing="1" w:line="252" w:lineRule="atLeast"/>
        <w:jc w:val="left"/>
        <w:textAlignment w:val="bottom"/>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报价单位名称（盖章）：</w:t>
      </w:r>
      <w:r>
        <w:rPr>
          <w:rFonts w:ascii="Times New Roman" w:eastAsia="方正仿宋_GBK" w:hAnsi="Times New Roman" w:cs="Times New Roman"/>
          <w:kern w:val="0"/>
          <w:sz w:val="28"/>
          <w:szCs w:val="28"/>
        </w:rPr>
        <w:t xml:space="preserve">          </w:t>
      </w:r>
    </w:p>
    <w:p w14:paraId="2EB6A4CF" w14:textId="77777777" w:rsidR="00765288" w:rsidRDefault="00000000">
      <w:pPr>
        <w:widowControl/>
        <w:snapToGrid w:val="0"/>
        <w:spacing w:before="100" w:beforeAutospacing="1" w:after="100" w:afterAutospacing="1" w:line="252" w:lineRule="atLeast"/>
        <w:jc w:val="left"/>
        <w:textAlignment w:val="bottom"/>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报价单位地址：</w:t>
      </w:r>
    </w:p>
    <w:p w14:paraId="2FDD5704" w14:textId="77777777" w:rsidR="00765288" w:rsidRDefault="00000000">
      <w:pPr>
        <w:widowControl/>
        <w:snapToGrid w:val="0"/>
        <w:spacing w:before="100" w:beforeAutospacing="1" w:after="100" w:afterAutospacing="1" w:line="252" w:lineRule="atLeast"/>
        <w:jc w:val="left"/>
        <w:textAlignment w:val="bottom"/>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授权人（法定代表人）签字：</w:t>
      </w:r>
      <w:r>
        <w:rPr>
          <w:rFonts w:ascii="Times New Roman" w:eastAsia="方正仿宋_GBK" w:hAnsi="Times New Roman" w:cs="Times New Roman"/>
          <w:kern w:val="0"/>
          <w:sz w:val="28"/>
          <w:szCs w:val="28"/>
        </w:rPr>
        <w:t xml:space="preserve">                     </w:t>
      </w:r>
    </w:p>
    <w:p w14:paraId="596008AC" w14:textId="77777777" w:rsidR="00765288" w:rsidRDefault="00000000">
      <w:pPr>
        <w:widowControl/>
        <w:snapToGrid w:val="0"/>
        <w:spacing w:before="100" w:beforeAutospacing="1" w:after="100" w:afterAutospacing="1" w:line="252" w:lineRule="atLeast"/>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kern w:val="0"/>
          <w:sz w:val="28"/>
          <w:szCs w:val="28"/>
        </w:rPr>
        <w:t>被授权人（代理人）签字：</w:t>
      </w:r>
      <w:r>
        <w:rPr>
          <w:rFonts w:ascii="Times New Roman" w:eastAsia="方正仿宋_GBK" w:hAnsi="Times New Roman" w:cs="Times New Roman"/>
          <w:kern w:val="0"/>
          <w:sz w:val="28"/>
          <w:szCs w:val="28"/>
        </w:rPr>
        <w:t>  </w:t>
      </w:r>
      <w:r>
        <w:rPr>
          <w:rFonts w:ascii="Times New Roman" w:eastAsia="方正仿宋_GBK" w:hAnsi="Times New Roman" w:cs="Times New Roman"/>
          <w:kern w:val="0"/>
          <w:sz w:val="32"/>
          <w:szCs w:val="32"/>
        </w:rPr>
        <w:t> </w:t>
      </w:r>
    </w:p>
    <w:p w14:paraId="54398E9E" w14:textId="77777777" w:rsidR="00765288" w:rsidRDefault="00000000">
      <w:pPr>
        <w:widowControl/>
        <w:snapToGrid w:val="0"/>
        <w:spacing w:before="100" w:beforeAutospacing="1" w:after="100" w:afterAutospacing="1" w:line="252" w:lineRule="atLeast"/>
        <w:ind w:firstLine="480"/>
        <w:jc w:val="left"/>
        <w:textAlignment w:val="bottom"/>
        <w:rPr>
          <w:rFonts w:ascii="Times New Roman" w:eastAsia="仿宋_GB2312" w:hAnsi="Times New Roman" w:cs="Times New Roman"/>
          <w:b/>
          <w:kern w:val="0"/>
          <w:sz w:val="28"/>
          <w:szCs w:val="28"/>
        </w:rPr>
      </w:pPr>
      <w:r>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0558DA46" wp14:editId="3CBA5A4A">
                <wp:simplePos x="0" y="0"/>
                <wp:positionH relativeFrom="column">
                  <wp:posOffset>2641600</wp:posOffset>
                </wp:positionH>
                <wp:positionV relativeFrom="paragraph">
                  <wp:posOffset>147320</wp:posOffset>
                </wp:positionV>
                <wp:extent cx="2971800" cy="2278380"/>
                <wp:effectExtent l="6350" t="6350" r="19050" b="26670"/>
                <wp:wrapNone/>
                <wp:docPr id="4"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B612B8" w14:textId="77777777" w:rsidR="00765288" w:rsidRDefault="00000000">
                            <w:pPr>
                              <w:rPr>
                                <w:rFonts w:ascii="仿宋_GB2312" w:eastAsia="仿宋_GB2312" w:hAnsi="仿宋_GB2312" w:cs="仿宋_GB2312" w:hint="eastAsia"/>
                              </w:rPr>
                            </w:pPr>
                            <w:r>
                              <w:rPr>
                                <w:rFonts w:ascii="仿宋_GB2312" w:eastAsia="仿宋_GB2312" w:hAnsi="仿宋_GB2312" w:cs="仿宋_GB2312" w:hint="eastAsia"/>
                              </w:rPr>
                              <w:t>被授权人身份证复印件</w:t>
                            </w:r>
                          </w:p>
                          <w:p w14:paraId="57F8C681" w14:textId="77777777" w:rsidR="00765288" w:rsidRDefault="00765288"/>
                        </w:txbxContent>
                      </wps:txbx>
                      <wps:bodyPr upright="1"/>
                    </wps:wsp>
                  </a:graphicData>
                </a:graphic>
              </wp:anchor>
            </w:drawing>
          </mc:Choice>
          <mc:Fallback>
            <w:pict>
              <v:shape w14:anchorId="0558DA46" id="文本框 2" o:spid="_x0000_s1027" type="#_x0000_t202" style="position:absolute;left:0;text-align:left;margin-left:208pt;margin-top:11.6pt;width:234pt;height:179.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">
                <v:textbox>
                  <w:txbxContent>
                    <w:p w14:paraId="04B612B8" w14:textId="77777777" w:rsidR="00765288" w:rsidRDefault="00000000">
                      <w:pPr>
                        <w:rPr>
                          <w:rFonts w:ascii="仿宋_GB2312" w:eastAsia="仿宋_GB2312" w:hAnsi="仿宋_GB2312" w:cs="仿宋_GB2312" w:hint="eastAsia"/>
                        </w:rPr>
                      </w:pPr>
                      <w:r>
                        <w:rPr>
                          <w:rFonts w:ascii="仿宋_GB2312" w:eastAsia="仿宋_GB2312" w:hAnsi="仿宋_GB2312" w:cs="仿宋_GB2312" w:hint="eastAsia"/>
                        </w:rPr>
                        <w:t>被授权人身份证复印件</w:t>
                      </w:r>
                    </w:p>
                    <w:p w14:paraId="57F8C681" w14:textId="77777777" w:rsidR="00765288" w:rsidRDefault="00765288"/>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4269ED3" wp14:editId="68A7EB9A">
                <wp:simplePos x="0" y="0"/>
                <wp:positionH relativeFrom="column">
                  <wp:posOffset>-455930</wp:posOffset>
                </wp:positionH>
                <wp:positionV relativeFrom="paragraph">
                  <wp:posOffset>140970</wp:posOffset>
                </wp:positionV>
                <wp:extent cx="2857500" cy="2278380"/>
                <wp:effectExtent l="6350" t="6350" r="6350" b="26670"/>
                <wp:wrapNone/>
                <wp:docPr id="2"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227795" w14:textId="77777777" w:rsidR="00765288" w:rsidRDefault="00000000">
                            <w:pPr>
                              <w:rPr>
                                <w:rFonts w:ascii="仿宋_GB2312" w:eastAsia="仿宋_GB2312" w:hAnsi="仿宋_GB2312" w:cs="仿宋_GB2312" w:hint="eastAsia"/>
                              </w:rPr>
                            </w:pPr>
                            <w:r>
                              <w:rPr>
                                <w:rFonts w:ascii="仿宋_GB2312" w:eastAsia="仿宋_GB2312" w:hAnsi="仿宋_GB2312" w:cs="仿宋_GB2312" w:hint="eastAsia"/>
                              </w:rPr>
                              <w:t>授权人身份证复印件</w:t>
                            </w:r>
                          </w:p>
                        </w:txbxContent>
                      </wps:txbx>
                      <wps:bodyPr upright="1"/>
                    </wps:wsp>
                  </a:graphicData>
                </a:graphic>
              </wp:anchor>
            </w:drawing>
          </mc:Choice>
          <mc:Fallback>
            <w:pict>
              <v:shape w14:anchorId="54269ED3" id="文本框 1" o:spid="_x0000_s1028" type="#_x0000_t202" style="position:absolute;left:0;text-align:left;margin-left:-35.9pt;margin-top:11.1pt;width:225pt;height:179.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">
                <v:textbox>
                  <w:txbxContent>
                    <w:p w14:paraId="33227795" w14:textId="77777777" w:rsidR="00765288" w:rsidRDefault="00000000">
                      <w:pPr>
                        <w:rPr>
                          <w:rFonts w:ascii="仿宋_GB2312" w:eastAsia="仿宋_GB2312" w:hAnsi="仿宋_GB2312" w:cs="仿宋_GB2312" w:hint="eastAsia"/>
                        </w:rPr>
                      </w:pPr>
                      <w:r>
                        <w:rPr>
                          <w:rFonts w:ascii="仿宋_GB2312" w:eastAsia="仿宋_GB2312" w:hAnsi="仿宋_GB2312" w:cs="仿宋_GB2312" w:hint="eastAsia"/>
                        </w:rPr>
                        <w:t>授权人身份证复印件</w:t>
                      </w:r>
                    </w:p>
                  </w:txbxContent>
                </v:textbox>
              </v:shape>
            </w:pict>
          </mc:Fallback>
        </mc:AlternateContent>
      </w:r>
    </w:p>
    <w:p w14:paraId="3F211EF6" w14:textId="77777777" w:rsidR="00765288" w:rsidRDefault="00765288">
      <w:pPr>
        <w:widowControl/>
        <w:snapToGrid w:val="0"/>
        <w:spacing w:before="100" w:beforeAutospacing="1" w:after="100" w:afterAutospacing="1" w:line="252" w:lineRule="atLeast"/>
        <w:ind w:firstLine="480"/>
        <w:jc w:val="left"/>
        <w:textAlignment w:val="bottom"/>
        <w:rPr>
          <w:rFonts w:ascii="Times New Roman" w:eastAsia="仿宋_GB2312" w:hAnsi="Times New Roman" w:cs="Times New Roman"/>
          <w:b/>
          <w:kern w:val="0"/>
          <w:sz w:val="28"/>
          <w:szCs w:val="28"/>
        </w:rPr>
      </w:pPr>
    </w:p>
    <w:p w14:paraId="74AD9BDB" w14:textId="77777777" w:rsidR="00765288" w:rsidRDefault="00765288">
      <w:pPr>
        <w:widowControl/>
        <w:snapToGrid w:val="0"/>
        <w:spacing w:before="100" w:beforeAutospacing="1" w:after="100" w:afterAutospacing="1" w:line="252" w:lineRule="atLeast"/>
        <w:ind w:firstLine="480"/>
        <w:jc w:val="left"/>
        <w:textAlignment w:val="bottom"/>
        <w:rPr>
          <w:rFonts w:ascii="Times New Roman" w:eastAsia="仿宋_GB2312" w:hAnsi="Times New Roman" w:cs="Times New Roman"/>
          <w:b/>
          <w:kern w:val="0"/>
          <w:sz w:val="28"/>
          <w:szCs w:val="28"/>
        </w:rPr>
      </w:pPr>
    </w:p>
    <w:p w14:paraId="43410E41" w14:textId="77777777" w:rsidR="00765288" w:rsidRDefault="00000000">
      <w:pPr>
        <w:widowControl/>
        <w:snapToGrid w:val="0"/>
        <w:spacing w:before="100" w:beforeAutospacing="1" w:after="100" w:afterAutospacing="1" w:line="252" w:lineRule="atLeast"/>
        <w:ind w:firstLine="480"/>
        <w:jc w:val="left"/>
        <w:textAlignment w:val="bottom"/>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 </w:t>
      </w:r>
    </w:p>
    <w:p w14:paraId="31CCAA75" w14:textId="77777777" w:rsidR="00765288" w:rsidRDefault="00765288">
      <w:pPr>
        <w:widowControl/>
        <w:spacing w:before="100" w:beforeAutospacing="1" w:after="100" w:afterAutospacing="1" w:line="252" w:lineRule="atLeast"/>
        <w:jc w:val="center"/>
        <w:rPr>
          <w:rFonts w:ascii="Times New Roman" w:eastAsia="仿宋_GB2312" w:hAnsi="Times New Roman" w:cs="Times New Roman"/>
          <w:bCs/>
          <w:kern w:val="0"/>
          <w:sz w:val="28"/>
          <w:szCs w:val="28"/>
        </w:rPr>
      </w:pPr>
    </w:p>
    <w:p w14:paraId="13B411FD" w14:textId="77777777" w:rsidR="00765288" w:rsidRDefault="00765288">
      <w:pPr>
        <w:jc w:val="center"/>
        <w:rPr>
          <w:rFonts w:ascii="Times New Roman" w:hAnsi="Times New Roman" w:cs="Times New Roman"/>
        </w:rPr>
        <w:sectPr w:rsidR="00765288">
          <w:pgSz w:w="11906" w:h="16838"/>
          <w:pgMar w:top="1440" w:right="1803" w:bottom="1440" w:left="1803" w:header="851" w:footer="992" w:gutter="0"/>
          <w:cols w:space="0"/>
          <w:docGrid w:type="lines" w:linePitch="317"/>
        </w:sectPr>
      </w:pPr>
    </w:p>
    <w:p w14:paraId="7E22D552" w14:textId="77777777" w:rsidR="00765288" w:rsidRDefault="00000000">
      <w:pPr>
        <w:widowControl/>
        <w:spacing w:before="100" w:beforeAutospacing="1" w:after="100" w:afterAutospacing="1" w:line="252" w:lineRule="atLeast"/>
        <w:jc w:val="center"/>
        <w:rPr>
          <w:rFonts w:ascii="Times New Roman" w:eastAsia="方正仿宋_GBK" w:hAnsi="Times New Roman" w:cs="Times New Roman"/>
          <w:bCs/>
          <w:kern w:val="0"/>
          <w:sz w:val="28"/>
          <w:szCs w:val="28"/>
        </w:rPr>
        <w:sectPr w:rsidR="00765288">
          <w:pgSz w:w="11906" w:h="16838"/>
          <w:pgMar w:top="1440" w:right="1803" w:bottom="1440" w:left="1803" w:header="851" w:footer="992" w:gutter="0"/>
          <w:cols w:space="0"/>
          <w:docGrid w:type="lines" w:linePitch="317"/>
        </w:sectPr>
      </w:pPr>
      <w:r>
        <w:rPr>
          <w:rFonts w:ascii="Times New Roman" w:eastAsia="方正仿宋_GBK" w:hAnsi="Times New Roman" w:cs="Times New Roman"/>
          <w:bCs/>
          <w:kern w:val="0"/>
          <w:sz w:val="28"/>
          <w:szCs w:val="28"/>
        </w:rPr>
        <w:lastRenderedPageBreak/>
        <w:t>格式三</w:t>
      </w:r>
      <w:r>
        <w:rPr>
          <w:rFonts w:ascii="Times New Roman" w:eastAsia="仿宋_GB2312" w:hAnsi="Times New Roman" w:cs="Times New Roman"/>
          <w:bCs/>
          <w:kern w:val="0"/>
          <w:sz w:val="28"/>
          <w:szCs w:val="28"/>
        </w:rPr>
        <w:t xml:space="preserve">  </w:t>
      </w:r>
      <w:r>
        <w:rPr>
          <w:rFonts w:ascii="Times New Roman" w:eastAsia="方正仿宋_GBK" w:hAnsi="Times New Roman" w:cs="Times New Roman"/>
          <w:bCs/>
          <w:kern w:val="0"/>
          <w:sz w:val="28"/>
          <w:szCs w:val="28"/>
        </w:rPr>
        <w:t>营业执照及资质证书复印件</w:t>
      </w:r>
    </w:p>
    <w:p w14:paraId="195EB6C2" w14:textId="77777777" w:rsidR="00765288" w:rsidRDefault="00000000">
      <w:pPr>
        <w:widowControl/>
        <w:snapToGrid w:val="0"/>
        <w:spacing w:before="100" w:beforeAutospacing="1" w:after="100" w:afterAutospacing="1" w:line="360" w:lineRule="auto"/>
        <w:ind w:firstLineChars="800" w:firstLine="224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lastRenderedPageBreak/>
        <w:t>格式四</w:t>
      </w:r>
      <w:r>
        <w:rPr>
          <w:rFonts w:ascii="Times New Roman" w:eastAsia="方正仿宋_GBK" w:hAnsi="Times New Roman" w:cs="Times New Roman"/>
          <w:bCs/>
          <w:kern w:val="0"/>
          <w:sz w:val="28"/>
          <w:szCs w:val="28"/>
        </w:rPr>
        <w:t xml:space="preserve">  </w:t>
      </w:r>
      <w:r>
        <w:rPr>
          <w:rFonts w:ascii="Times New Roman" w:eastAsia="方正仿宋_GBK" w:hAnsi="Times New Roman" w:cs="Times New Roman"/>
          <w:bCs/>
          <w:kern w:val="0"/>
          <w:sz w:val="28"/>
          <w:szCs w:val="28"/>
        </w:rPr>
        <w:t>投标单位业绩证明材料</w:t>
      </w:r>
    </w:p>
    <w:tbl>
      <w:tblPr>
        <w:tblStyle w:val="af5"/>
        <w:tblW w:w="8522" w:type="dxa"/>
        <w:tblLayout w:type="fixed"/>
        <w:tblLook w:val="04A0" w:firstRow="1" w:lastRow="0" w:firstColumn="1" w:lastColumn="0" w:noHBand="0" w:noVBand="1"/>
      </w:tblPr>
      <w:tblGrid>
        <w:gridCol w:w="2231"/>
        <w:gridCol w:w="6291"/>
      </w:tblGrid>
      <w:tr w:rsidR="00765288" w14:paraId="27C43266" w14:textId="77777777">
        <w:tc>
          <w:tcPr>
            <w:tcW w:w="2231" w:type="dxa"/>
          </w:tcPr>
          <w:p w14:paraId="6195EFA4"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项目名称</w:t>
            </w:r>
          </w:p>
        </w:tc>
        <w:tc>
          <w:tcPr>
            <w:tcW w:w="6291" w:type="dxa"/>
          </w:tcPr>
          <w:p w14:paraId="50174523"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r w:rsidR="00765288" w14:paraId="4AAFF34D" w14:textId="77777777">
        <w:tc>
          <w:tcPr>
            <w:tcW w:w="2231" w:type="dxa"/>
          </w:tcPr>
          <w:p w14:paraId="2CCE2F00"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发包人名称</w:t>
            </w:r>
          </w:p>
        </w:tc>
        <w:tc>
          <w:tcPr>
            <w:tcW w:w="6291" w:type="dxa"/>
          </w:tcPr>
          <w:p w14:paraId="7CEDD276"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r w:rsidR="00765288" w14:paraId="46A1DD1F" w14:textId="77777777">
        <w:tc>
          <w:tcPr>
            <w:tcW w:w="2231" w:type="dxa"/>
          </w:tcPr>
          <w:p w14:paraId="5B15A351"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发包人地址</w:t>
            </w:r>
          </w:p>
        </w:tc>
        <w:tc>
          <w:tcPr>
            <w:tcW w:w="6291" w:type="dxa"/>
          </w:tcPr>
          <w:p w14:paraId="68274C2A"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r w:rsidR="00765288" w14:paraId="3B49B4EC" w14:textId="77777777">
        <w:tc>
          <w:tcPr>
            <w:tcW w:w="2231" w:type="dxa"/>
          </w:tcPr>
          <w:p w14:paraId="4AACBD63"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发包人电话</w:t>
            </w:r>
          </w:p>
        </w:tc>
        <w:tc>
          <w:tcPr>
            <w:tcW w:w="6291" w:type="dxa"/>
          </w:tcPr>
          <w:p w14:paraId="5FEA519C"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r w:rsidR="00765288" w14:paraId="0CD0ED75" w14:textId="77777777">
        <w:tc>
          <w:tcPr>
            <w:tcW w:w="2231" w:type="dxa"/>
            <w:shd w:val="clear" w:color="auto" w:fill="auto"/>
          </w:tcPr>
          <w:p w14:paraId="15AEA71E"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承包人名称</w:t>
            </w:r>
          </w:p>
        </w:tc>
        <w:tc>
          <w:tcPr>
            <w:tcW w:w="6291" w:type="dxa"/>
          </w:tcPr>
          <w:p w14:paraId="684DD428"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r w:rsidR="00765288" w14:paraId="48B02FB0" w14:textId="77777777">
        <w:tc>
          <w:tcPr>
            <w:tcW w:w="2231" w:type="dxa"/>
            <w:shd w:val="clear" w:color="auto" w:fill="auto"/>
          </w:tcPr>
          <w:p w14:paraId="46325CB2"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承包内容描述</w:t>
            </w:r>
          </w:p>
        </w:tc>
        <w:tc>
          <w:tcPr>
            <w:tcW w:w="6291" w:type="dxa"/>
          </w:tcPr>
          <w:p w14:paraId="151B058A"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r w:rsidR="00765288" w14:paraId="6F1BE0BD" w14:textId="77777777">
        <w:tc>
          <w:tcPr>
            <w:tcW w:w="2231" w:type="dxa"/>
          </w:tcPr>
          <w:p w14:paraId="2A224164"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备注</w:t>
            </w:r>
          </w:p>
        </w:tc>
        <w:tc>
          <w:tcPr>
            <w:tcW w:w="6291" w:type="dxa"/>
          </w:tcPr>
          <w:p w14:paraId="7F33539E"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bl>
    <w:p w14:paraId="1B8994BE"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注：以上项目需提供相关证明材料复印件并加盖鲜章，多项目可复制本表</w:t>
      </w:r>
    </w:p>
    <w:p w14:paraId="081C0E06" w14:textId="77777777" w:rsidR="00765288" w:rsidRDefault="00765288">
      <w:pPr>
        <w:widowControl/>
        <w:spacing w:before="100" w:beforeAutospacing="1" w:after="100" w:afterAutospacing="1" w:line="252" w:lineRule="atLeast"/>
        <w:jc w:val="center"/>
        <w:rPr>
          <w:rFonts w:ascii="Times New Roman" w:eastAsia="仿宋_GB2312" w:hAnsi="Times New Roman" w:cs="Times New Roman"/>
          <w:bCs/>
          <w:kern w:val="0"/>
          <w:sz w:val="28"/>
          <w:szCs w:val="28"/>
        </w:rPr>
      </w:pPr>
    </w:p>
    <w:p w14:paraId="3752BD38" w14:textId="77777777" w:rsidR="00765288" w:rsidRDefault="00765288">
      <w:pPr>
        <w:widowControl/>
        <w:spacing w:before="100" w:beforeAutospacing="1" w:after="100" w:afterAutospacing="1" w:line="252" w:lineRule="atLeast"/>
        <w:jc w:val="center"/>
        <w:rPr>
          <w:rFonts w:ascii="Times New Roman" w:eastAsia="仿宋_GB2312" w:hAnsi="Times New Roman" w:cs="Times New Roman"/>
          <w:bCs/>
          <w:kern w:val="0"/>
          <w:sz w:val="28"/>
          <w:szCs w:val="28"/>
        </w:rPr>
      </w:pPr>
    </w:p>
    <w:p w14:paraId="7C31DA4B" w14:textId="77777777" w:rsidR="00765288" w:rsidRDefault="00765288">
      <w:pPr>
        <w:widowControl/>
        <w:spacing w:before="100" w:beforeAutospacing="1" w:after="100" w:afterAutospacing="1" w:line="252" w:lineRule="atLeast"/>
        <w:jc w:val="center"/>
        <w:rPr>
          <w:rFonts w:ascii="Times New Roman" w:eastAsia="仿宋_GB2312" w:hAnsi="Times New Roman" w:cs="Times New Roman"/>
          <w:bCs/>
          <w:kern w:val="0"/>
          <w:sz w:val="28"/>
          <w:szCs w:val="28"/>
        </w:rPr>
      </w:pPr>
    </w:p>
    <w:p w14:paraId="1F905DFE" w14:textId="77777777" w:rsidR="00765288" w:rsidRDefault="00765288">
      <w:pPr>
        <w:widowControl/>
        <w:spacing w:before="100" w:beforeAutospacing="1" w:after="100" w:afterAutospacing="1" w:line="252" w:lineRule="atLeast"/>
        <w:jc w:val="center"/>
        <w:rPr>
          <w:rFonts w:ascii="Times New Roman" w:eastAsia="仿宋_GB2312" w:hAnsi="Times New Roman" w:cs="Times New Roman"/>
          <w:bCs/>
          <w:kern w:val="0"/>
          <w:sz w:val="28"/>
          <w:szCs w:val="28"/>
        </w:rPr>
      </w:pPr>
    </w:p>
    <w:p w14:paraId="00729EBC" w14:textId="77777777" w:rsidR="00765288" w:rsidRDefault="00765288">
      <w:pPr>
        <w:widowControl/>
        <w:spacing w:before="100" w:beforeAutospacing="1" w:after="100" w:afterAutospacing="1" w:line="252" w:lineRule="atLeast"/>
        <w:jc w:val="center"/>
        <w:rPr>
          <w:rFonts w:ascii="Times New Roman" w:eastAsia="仿宋_GB2312" w:hAnsi="Times New Roman" w:cs="Times New Roman"/>
          <w:bCs/>
          <w:kern w:val="0"/>
          <w:sz w:val="28"/>
          <w:szCs w:val="28"/>
        </w:rPr>
      </w:pPr>
    </w:p>
    <w:p w14:paraId="48405462" w14:textId="77777777" w:rsidR="00765288" w:rsidRDefault="00765288">
      <w:pPr>
        <w:widowControl/>
        <w:spacing w:before="100" w:beforeAutospacing="1" w:after="100" w:afterAutospacing="1" w:line="252" w:lineRule="atLeast"/>
        <w:jc w:val="center"/>
        <w:rPr>
          <w:rFonts w:ascii="Times New Roman" w:eastAsia="仿宋_GB2312" w:hAnsi="Times New Roman" w:cs="Times New Roman"/>
          <w:bCs/>
          <w:kern w:val="0"/>
          <w:sz w:val="28"/>
          <w:szCs w:val="28"/>
        </w:rPr>
      </w:pPr>
    </w:p>
    <w:p w14:paraId="66F21562" w14:textId="77777777" w:rsidR="00765288" w:rsidRDefault="00000000">
      <w:pPr>
        <w:widowControl/>
        <w:snapToGrid w:val="0"/>
        <w:spacing w:before="100" w:beforeAutospacing="1" w:after="100" w:afterAutospacing="1" w:line="360" w:lineRule="auto"/>
        <w:ind w:firstLineChars="1000" w:firstLine="2800"/>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lastRenderedPageBreak/>
        <w:t>格式五</w:t>
      </w:r>
      <w:r>
        <w:rPr>
          <w:rFonts w:ascii="Times New Roman" w:eastAsia="方正仿宋_GBK" w:hAnsi="Times New Roman" w:cs="Times New Roman"/>
          <w:bCs/>
          <w:kern w:val="0"/>
          <w:sz w:val="28"/>
          <w:szCs w:val="28"/>
        </w:rPr>
        <w:t xml:space="preserve"> </w:t>
      </w:r>
      <w:r>
        <w:rPr>
          <w:rFonts w:ascii="Times New Roman" w:eastAsia="方正仿宋_GBK" w:hAnsi="Times New Roman" w:cs="Times New Roman"/>
          <w:bCs/>
          <w:kern w:val="0"/>
          <w:sz w:val="28"/>
          <w:szCs w:val="28"/>
        </w:rPr>
        <w:t>比选人员组成</w:t>
      </w:r>
    </w:p>
    <w:tbl>
      <w:tblPr>
        <w:tblStyle w:val="af5"/>
        <w:tblW w:w="8522" w:type="dxa"/>
        <w:tblLayout w:type="fixed"/>
        <w:tblLook w:val="04A0" w:firstRow="1" w:lastRow="0" w:firstColumn="1" w:lastColumn="0" w:noHBand="0" w:noVBand="1"/>
      </w:tblPr>
      <w:tblGrid>
        <w:gridCol w:w="1156"/>
        <w:gridCol w:w="1391"/>
        <w:gridCol w:w="1701"/>
        <w:gridCol w:w="992"/>
        <w:gridCol w:w="3282"/>
      </w:tblGrid>
      <w:tr w:rsidR="00765288" w14:paraId="27CCB557" w14:textId="77777777">
        <w:trPr>
          <w:trHeight w:val="742"/>
        </w:trPr>
        <w:tc>
          <w:tcPr>
            <w:tcW w:w="1156" w:type="dxa"/>
          </w:tcPr>
          <w:p w14:paraId="702B377A" w14:textId="77777777" w:rsidR="00765288" w:rsidRDefault="00000000">
            <w:pPr>
              <w:widowControl/>
              <w:snapToGrid w:val="0"/>
              <w:spacing w:before="100" w:beforeAutospacing="1" w:after="100" w:afterAutospacing="1" w:line="360" w:lineRule="auto"/>
              <w:jc w:val="center"/>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姓名</w:t>
            </w:r>
          </w:p>
        </w:tc>
        <w:tc>
          <w:tcPr>
            <w:tcW w:w="1391" w:type="dxa"/>
          </w:tcPr>
          <w:p w14:paraId="44FC2C38" w14:textId="77777777" w:rsidR="00765288" w:rsidRDefault="00000000">
            <w:pPr>
              <w:widowControl/>
              <w:snapToGrid w:val="0"/>
              <w:spacing w:before="100" w:beforeAutospacing="1" w:after="100" w:afterAutospacing="1" w:line="360" w:lineRule="auto"/>
              <w:jc w:val="center"/>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资格证</w:t>
            </w:r>
          </w:p>
        </w:tc>
        <w:tc>
          <w:tcPr>
            <w:tcW w:w="1701" w:type="dxa"/>
          </w:tcPr>
          <w:p w14:paraId="19394593" w14:textId="77777777" w:rsidR="00765288" w:rsidRDefault="00000000">
            <w:pPr>
              <w:widowControl/>
              <w:snapToGrid w:val="0"/>
              <w:spacing w:before="100" w:beforeAutospacing="1" w:after="100" w:afterAutospacing="1" w:line="360" w:lineRule="auto"/>
              <w:jc w:val="center"/>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学历</w:t>
            </w:r>
          </w:p>
        </w:tc>
        <w:tc>
          <w:tcPr>
            <w:tcW w:w="992" w:type="dxa"/>
          </w:tcPr>
          <w:p w14:paraId="452EDB17" w14:textId="77777777" w:rsidR="00765288" w:rsidRDefault="00000000">
            <w:pPr>
              <w:widowControl/>
              <w:snapToGrid w:val="0"/>
              <w:spacing w:before="100" w:beforeAutospacing="1" w:after="100" w:afterAutospacing="1" w:line="360" w:lineRule="auto"/>
              <w:jc w:val="center"/>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专业</w:t>
            </w:r>
          </w:p>
        </w:tc>
        <w:tc>
          <w:tcPr>
            <w:tcW w:w="3282" w:type="dxa"/>
          </w:tcPr>
          <w:p w14:paraId="3197CE28" w14:textId="77777777" w:rsidR="00765288" w:rsidRDefault="00000000">
            <w:pPr>
              <w:widowControl/>
              <w:snapToGrid w:val="0"/>
              <w:spacing w:before="100" w:beforeAutospacing="1" w:after="100" w:afterAutospacing="1" w:line="360" w:lineRule="auto"/>
              <w:jc w:val="center"/>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拟在本项目任职</w:t>
            </w:r>
          </w:p>
        </w:tc>
      </w:tr>
      <w:tr w:rsidR="00765288" w14:paraId="64FAAE4B" w14:textId="77777777">
        <w:tc>
          <w:tcPr>
            <w:tcW w:w="1156" w:type="dxa"/>
          </w:tcPr>
          <w:p w14:paraId="73559827"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1391" w:type="dxa"/>
          </w:tcPr>
          <w:p w14:paraId="35BB104C"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1701" w:type="dxa"/>
          </w:tcPr>
          <w:p w14:paraId="646CFE76"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992" w:type="dxa"/>
          </w:tcPr>
          <w:p w14:paraId="446AE050"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3282" w:type="dxa"/>
          </w:tcPr>
          <w:p w14:paraId="532C4909"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r w:rsidR="00765288" w14:paraId="3F6C0F27" w14:textId="77777777">
        <w:tc>
          <w:tcPr>
            <w:tcW w:w="1156" w:type="dxa"/>
          </w:tcPr>
          <w:p w14:paraId="7FFD4CC8"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1391" w:type="dxa"/>
          </w:tcPr>
          <w:p w14:paraId="3377972F"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1701" w:type="dxa"/>
          </w:tcPr>
          <w:p w14:paraId="0DEFA9BD"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992" w:type="dxa"/>
          </w:tcPr>
          <w:p w14:paraId="3E4F6BF6"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3282" w:type="dxa"/>
          </w:tcPr>
          <w:p w14:paraId="07ED8DF8"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r w:rsidR="00765288" w14:paraId="16D1F71B" w14:textId="77777777">
        <w:tc>
          <w:tcPr>
            <w:tcW w:w="1156" w:type="dxa"/>
          </w:tcPr>
          <w:p w14:paraId="2F8E1D84"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1391" w:type="dxa"/>
          </w:tcPr>
          <w:p w14:paraId="7A0F1C54"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1701" w:type="dxa"/>
          </w:tcPr>
          <w:p w14:paraId="30BEB861"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992" w:type="dxa"/>
          </w:tcPr>
          <w:p w14:paraId="1FB43071"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c>
          <w:tcPr>
            <w:tcW w:w="3282" w:type="dxa"/>
          </w:tcPr>
          <w:p w14:paraId="5EB3124D" w14:textId="77777777" w:rsidR="00765288" w:rsidRDefault="00765288">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p>
        </w:tc>
      </w:tr>
    </w:tbl>
    <w:p w14:paraId="70FFC7AD" w14:textId="77777777" w:rsidR="00765288" w:rsidRDefault="00000000">
      <w:pPr>
        <w:widowControl/>
        <w:snapToGrid w:val="0"/>
        <w:spacing w:before="100" w:beforeAutospacing="1" w:after="100" w:afterAutospacing="1" w:line="360" w:lineRule="auto"/>
        <w:jc w:val="left"/>
        <w:textAlignment w:val="bottom"/>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注：需提供相应的资格证书。</w:t>
      </w:r>
    </w:p>
    <w:p w14:paraId="2A8B6C3B" w14:textId="77777777" w:rsidR="00765288" w:rsidRDefault="00765288">
      <w:pPr>
        <w:pStyle w:val="3"/>
        <w:rPr>
          <w:rFonts w:ascii="Times New Roman" w:hAnsi="Times New Roman" w:cs="Times New Roman"/>
        </w:rPr>
        <w:sectPr w:rsidR="00765288">
          <w:footerReference w:type="default" r:id="rId9"/>
          <w:pgSz w:w="11850" w:h="16783"/>
          <w:pgMar w:top="2098" w:right="1474" w:bottom="1985" w:left="1588" w:header="851" w:footer="992" w:gutter="0"/>
          <w:pgNumType w:fmt="numberInDash"/>
          <w:cols w:space="425"/>
          <w:docGrid w:type="lines" w:linePitch="312"/>
        </w:sectPr>
      </w:pPr>
    </w:p>
    <w:p w14:paraId="008C0434" w14:textId="77777777" w:rsidR="00765288" w:rsidRDefault="00000000">
      <w:pPr>
        <w:jc w:val="center"/>
        <w:rPr>
          <w:rFonts w:ascii="Times New Roman" w:hAnsi="Times New Roman" w:cs="Times New Roman"/>
          <w:b/>
          <w:sz w:val="52"/>
          <w:szCs w:val="52"/>
        </w:rPr>
      </w:pPr>
      <w:r>
        <w:rPr>
          <w:rFonts w:ascii="Times New Roman" w:hAnsi="Times New Roman" w:cs="Times New Roman"/>
          <w:b/>
          <w:sz w:val="52"/>
          <w:szCs w:val="52"/>
        </w:rPr>
        <w:lastRenderedPageBreak/>
        <w:t>技术论证报告编制合同</w:t>
      </w:r>
    </w:p>
    <w:p w14:paraId="1689F990" w14:textId="77777777" w:rsidR="00765288" w:rsidRDefault="00765288">
      <w:pPr>
        <w:jc w:val="center"/>
        <w:rPr>
          <w:rFonts w:ascii="Times New Roman" w:hAnsi="Times New Roman" w:cs="Times New Roman"/>
          <w:w w:val="90"/>
          <w:sz w:val="44"/>
          <w:szCs w:val="44"/>
        </w:rPr>
      </w:pPr>
    </w:p>
    <w:p w14:paraId="4637C568" w14:textId="77777777" w:rsidR="00765288" w:rsidRDefault="00765288">
      <w:pPr>
        <w:jc w:val="center"/>
        <w:rPr>
          <w:rFonts w:ascii="Times New Roman" w:hAnsi="Times New Roman" w:cs="Times New Roman"/>
          <w:sz w:val="44"/>
          <w:szCs w:val="44"/>
        </w:rPr>
      </w:pPr>
    </w:p>
    <w:p w14:paraId="649CFFAF" w14:textId="77777777" w:rsidR="00765288" w:rsidRDefault="00765288">
      <w:pPr>
        <w:jc w:val="center"/>
        <w:rPr>
          <w:rFonts w:ascii="Times New Roman" w:hAnsi="Times New Roman" w:cs="Times New Roman"/>
          <w:sz w:val="44"/>
          <w:szCs w:val="44"/>
        </w:rPr>
      </w:pPr>
    </w:p>
    <w:p w14:paraId="7609B716" w14:textId="77777777" w:rsidR="00765288" w:rsidRDefault="00000000">
      <w:pPr>
        <w:ind w:leftChars="400" w:left="3080" w:hangingChars="800" w:hanging="2240"/>
        <w:jc w:val="left"/>
        <w:rPr>
          <w:rFonts w:ascii="Times New Roman" w:hAnsi="Times New Roman" w:cs="Times New Roman"/>
          <w:sz w:val="28"/>
          <w:szCs w:val="28"/>
          <w:u w:val="single"/>
        </w:rPr>
      </w:pPr>
      <w:r>
        <w:rPr>
          <w:rFonts w:ascii="Times New Roman" w:hAnsi="Times New Roman" w:cs="Times New Roman"/>
          <w:sz w:val="28"/>
          <w:szCs w:val="28"/>
        </w:rPr>
        <w:t>项</w:t>
      </w:r>
      <w:r>
        <w:rPr>
          <w:rFonts w:ascii="Times New Roman" w:hAnsi="Times New Roman" w:cs="Times New Roman"/>
          <w:sz w:val="28"/>
          <w:szCs w:val="28"/>
        </w:rPr>
        <w:t xml:space="preserve">  </w:t>
      </w:r>
      <w:r>
        <w:rPr>
          <w:rFonts w:ascii="Times New Roman" w:hAnsi="Times New Roman" w:cs="Times New Roman"/>
          <w:sz w:val="28"/>
          <w:szCs w:val="28"/>
        </w:rPr>
        <w:t>目</w:t>
      </w:r>
      <w:r>
        <w:rPr>
          <w:rFonts w:ascii="Times New Roman" w:hAnsi="Times New Roman" w:cs="Times New Roman"/>
          <w:sz w:val="28"/>
          <w:szCs w:val="28"/>
        </w:rPr>
        <w:t xml:space="preserve">  </w:t>
      </w:r>
      <w:r>
        <w:rPr>
          <w:rFonts w:ascii="Times New Roman" w:hAnsi="Times New Roman" w:cs="Times New Roman"/>
          <w:sz w:val="28"/>
          <w:szCs w:val="28"/>
        </w:rPr>
        <w:t>名</w:t>
      </w:r>
      <w:r>
        <w:rPr>
          <w:rFonts w:ascii="Times New Roman" w:hAnsi="Times New Roman" w:cs="Times New Roman"/>
          <w:sz w:val="28"/>
          <w:szCs w:val="28"/>
        </w:rPr>
        <w:t xml:space="preserve">  </w:t>
      </w:r>
      <w:r>
        <w:rPr>
          <w:rFonts w:ascii="Times New Roman" w:hAnsi="Times New Roman" w:cs="Times New Roman"/>
          <w:sz w:val="28"/>
          <w:szCs w:val="28"/>
        </w:rPr>
        <w:t>称：</w:t>
      </w:r>
      <w:r>
        <w:rPr>
          <w:rFonts w:ascii="Times New Roman" w:hAnsi="Times New Roman" w:cs="Times New Roman"/>
          <w:sz w:val="28"/>
          <w:szCs w:val="28"/>
          <w:u w:val="single"/>
        </w:rPr>
        <w:t xml:space="preserve">                        </w:t>
      </w:r>
    </w:p>
    <w:p w14:paraId="6DC1B103" w14:textId="77777777" w:rsidR="00765288" w:rsidRDefault="00000000">
      <w:pPr>
        <w:ind w:firstLineChars="300" w:firstLine="840"/>
        <w:rPr>
          <w:rFonts w:ascii="Times New Roman" w:hAnsi="Times New Roman" w:cs="Times New Roman"/>
          <w:sz w:val="28"/>
          <w:szCs w:val="28"/>
        </w:rPr>
      </w:pPr>
      <w:r>
        <w:rPr>
          <w:rFonts w:ascii="Times New Roman" w:hAnsi="Times New Roman" w:cs="Times New Roman"/>
          <w:sz w:val="28"/>
          <w:szCs w:val="28"/>
        </w:rPr>
        <w:t>合</w:t>
      </w:r>
      <w:r>
        <w:rPr>
          <w:rFonts w:ascii="Times New Roman" w:hAnsi="Times New Roman" w:cs="Times New Roman"/>
          <w:sz w:val="28"/>
          <w:szCs w:val="28"/>
        </w:rPr>
        <w:t xml:space="preserve">  </w:t>
      </w:r>
      <w:r>
        <w:rPr>
          <w:rFonts w:ascii="Times New Roman" w:hAnsi="Times New Roman" w:cs="Times New Roman"/>
          <w:sz w:val="28"/>
          <w:szCs w:val="28"/>
        </w:rPr>
        <w:t>同</w:t>
      </w:r>
      <w:r>
        <w:rPr>
          <w:rFonts w:ascii="Times New Roman" w:hAnsi="Times New Roman" w:cs="Times New Roman"/>
          <w:sz w:val="28"/>
          <w:szCs w:val="28"/>
        </w:rPr>
        <w:t xml:space="preserve">  </w:t>
      </w:r>
      <w:r>
        <w:rPr>
          <w:rFonts w:ascii="Times New Roman" w:hAnsi="Times New Roman" w:cs="Times New Roman"/>
          <w:sz w:val="28"/>
          <w:szCs w:val="28"/>
        </w:rPr>
        <w:t>编</w:t>
      </w:r>
      <w:r>
        <w:rPr>
          <w:rFonts w:ascii="Times New Roman" w:hAnsi="Times New Roman" w:cs="Times New Roman"/>
          <w:sz w:val="28"/>
          <w:szCs w:val="28"/>
        </w:rPr>
        <w:t xml:space="preserve">  </w:t>
      </w:r>
      <w:r>
        <w:rPr>
          <w:rFonts w:ascii="Times New Roman" w:hAnsi="Times New Roman" w:cs="Times New Roman"/>
          <w:sz w:val="28"/>
          <w:szCs w:val="28"/>
        </w:rPr>
        <w:t>号：</w:t>
      </w:r>
      <w:r>
        <w:rPr>
          <w:rFonts w:ascii="Times New Roman" w:hAnsi="Times New Roman" w:cs="Times New Roman"/>
          <w:sz w:val="28"/>
          <w:szCs w:val="28"/>
          <w:u w:val="single"/>
        </w:rPr>
        <w:t xml:space="preserve">                        </w:t>
      </w:r>
    </w:p>
    <w:p w14:paraId="3AB0C131" w14:textId="77777777" w:rsidR="00765288" w:rsidRDefault="00000000">
      <w:pPr>
        <w:ind w:firstLineChars="300" w:firstLine="840"/>
        <w:rPr>
          <w:rFonts w:ascii="Times New Roman" w:hAnsi="Times New Roman" w:cs="Times New Roman"/>
          <w:sz w:val="28"/>
          <w:szCs w:val="28"/>
        </w:rPr>
      </w:pPr>
      <w:r>
        <w:rPr>
          <w:rFonts w:ascii="Times New Roman" w:hAnsi="Times New Roman" w:cs="Times New Roman"/>
          <w:sz w:val="28"/>
          <w:szCs w:val="28"/>
        </w:rPr>
        <w:t>资质证书等级</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29F04D71" w14:textId="77777777" w:rsidR="00765288" w:rsidRDefault="00000000">
      <w:pPr>
        <w:ind w:firstLineChars="300" w:firstLine="840"/>
        <w:rPr>
          <w:rFonts w:ascii="Times New Roman" w:hAnsi="Times New Roman" w:cs="Times New Roman"/>
          <w:sz w:val="28"/>
          <w:szCs w:val="28"/>
          <w:u w:val="single"/>
        </w:rPr>
      </w:pPr>
      <w:r>
        <w:rPr>
          <w:rFonts w:ascii="Times New Roman" w:hAnsi="Times New Roman" w:cs="Times New Roman"/>
          <w:sz w:val="28"/>
          <w:szCs w:val="28"/>
        </w:rPr>
        <w:t>发</w:t>
      </w:r>
      <w:r>
        <w:rPr>
          <w:rFonts w:ascii="Times New Roman" w:hAnsi="Times New Roman" w:cs="Times New Roman"/>
          <w:sz w:val="28"/>
          <w:szCs w:val="28"/>
        </w:rPr>
        <w:t xml:space="preserve">    </w:t>
      </w:r>
      <w:r>
        <w:rPr>
          <w:rFonts w:ascii="Times New Roman" w:hAnsi="Times New Roman" w:cs="Times New Roman"/>
          <w:sz w:val="28"/>
          <w:szCs w:val="28"/>
        </w:rPr>
        <w:t>包</w:t>
      </w:r>
      <w:r>
        <w:rPr>
          <w:rFonts w:ascii="Times New Roman" w:hAnsi="Times New Roman" w:cs="Times New Roman"/>
          <w:sz w:val="28"/>
          <w:szCs w:val="28"/>
        </w:rPr>
        <w:t xml:space="preserve">    </w:t>
      </w:r>
      <w:r>
        <w:rPr>
          <w:rFonts w:ascii="Times New Roman" w:hAnsi="Times New Roman" w:cs="Times New Roman"/>
          <w:sz w:val="28"/>
          <w:szCs w:val="28"/>
        </w:rPr>
        <w:t>人：</w:t>
      </w:r>
      <w:r>
        <w:rPr>
          <w:rFonts w:ascii="Times New Roman" w:hAnsi="Times New Roman" w:cs="Times New Roman"/>
          <w:sz w:val="28"/>
          <w:szCs w:val="28"/>
          <w:u w:val="single"/>
        </w:rPr>
        <w:t xml:space="preserve">                        </w:t>
      </w:r>
    </w:p>
    <w:p w14:paraId="02D7BD53" w14:textId="77777777" w:rsidR="00765288" w:rsidRDefault="00000000">
      <w:pPr>
        <w:ind w:firstLineChars="300" w:firstLine="840"/>
        <w:rPr>
          <w:rFonts w:ascii="Times New Roman" w:eastAsia="宋体" w:hAnsi="Times New Roman" w:cs="Times New Roman"/>
          <w:sz w:val="28"/>
          <w:szCs w:val="28"/>
        </w:rPr>
      </w:pPr>
      <w:r>
        <w:rPr>
          <w:rFonts w:ascii="Times New Roman" w:hAnsi="Times New Roman" w:cs="Times New Roman"/>
          <w:sz w:val="28"/>
          <w:szCs w:val="28"/>
        </w:rPr>
        <w:t>编</w:t>
      </w:r>
      <w:r>
        <w:rPr>
          <w:rFonts w:ascii="Times New Roman" w:hAnsi="Times New Roman" w:cs="Times New Roman"/>
          <w:sz w:val="28"/>
          <w:szCs w:val="28"/>
        </w:rPr>
        <w:t xml:space="preserve">    </w:t>
      </w:r>
      <w:r>
        <w:rPr>
          <w:rFonts w:ascii="Times New Roman" w:hAnsi="Times New Roman" w:cs="Times New Roman"/>
          <w:sz w:val="28"/>
          <w:szCs w:val="28"/>
        </w:rPr>
        <w:t>制</w:t>
      </w:r>
      <w:r>
        <w:rPr>
          <w:rFonts w:ascii="Times New Roman" w:hAnsi="Times New Roman" w:cs="Times New Roman"/>
          <w:sz w:val="28"/>
          <w:szCs w:val="28"/>
        </w:rPr>
        <w:t xml:space="preserve">    </w:t>
      </w:r>
      <w:r>
        <w:rPr>
          <w:rFonts w:ascii="Times New Roman" w:hAnsi="Times New Roman" w:cs="Times New Roman"/>
          <w:sz w:val="28"/>
          <w:szCs w:val="28"/>
        </w:rPr>
        <w:t>人：</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2986C164" w14:textId="77777777" w:rsidR="00765288" w:rsidRDefault="00000000">
      <w:pPr>
        <w:ind w:firstLineChars="300" w:firstLine="840"/>
        <w:jc w:val="left"/>
        <w:rPr>
          <w:rFonts w:ascii="Times New Roman" w:hAnsi="Times New Roman" w:cs="Times New Roman"/>
          <w:spacing w:val="120"/>
          <w:sz w:val="28"/>
          <w:szCs w:val="28"/>
        </w:rPr>
      </w:pPr>
      <w:r>
        <w:rPr>
          <w:rFonts w:ascii="Times New Roman" w:hAnsi="Times New Roman" w:cs="Times New Roman"/>
          <w:sz w:val="28"/>
          <w:szCs w:val="28"/>
        </w:rPr>
        <w:t>签</w:t>
      </w:r>
      <w:r>
        <w:rPr>
          <w:rFonts w:ascii="Times New Roman" w:hAnsi="Times New Roman" w:cs="Times New Roman"/>
          <w:sz w:val="28"/>
          <w:szCs w:val="28"/>
        </w:rPr>
        <w:t xml:space="preserve">  </w:t>
      </w:r>
      <w:r>
        <w:rPr>
          <w:rFonts w:ascii="Times New Roman" w:hAnsi="Times New Roman" w:cs="Times New Roman"/>
          <w:sz w:val="28"/>
          <w:szCs w:val="28"/>
        </w:rPr>
        <w:t>订</w:t>
      </w:r>
      <w:r>
        <w:rPr>
          <w:rFonts w:ascii="Times New Roman" w:hAnsi="Times New Roman" w:cs="Times New Roman"/>
          <w:sz w:val="28"/>
          <w:szCs w:val="28"/>
        </w:rPr>
        <w:t xml:space="preserve">  </w:t>
      </w:r>
      <w:r>
        <w:rPr>
          <w:rFonts w:ascii="Times New Roman" w:hAnsi="Times New Roman" w:cs="Times New Roman"/>
          <w:sz w:val="28"/>
          <w:szCs w:val="28"/>
        </w:rPr>
        <w:t>日</w:t>
      </w:r>
      <w:r>
        <w:rPr>
          <w:rFonts w:ascii="Times New Roman" w:hAnsi="Times New Roman" w:cs="Times New Roman"/>
          <w:sz w:val="28"/>
          <w:szCs w:val="28"/>
        </w:rPr>
        <w:t xml:space="preserve">  </w:t>
      </w:r>
      <w:r>
        <w:rPr>
          <w:rFonts w:ascii="Times New Roman" w:hAnsi="Times New Roman" w:cs="Times New Roman"/>
          <w:sz w:val="28"/>
          <w:szCs w:val="28"/>
        </w:rPr>
        <w:t>期：</w:t>
      </w:r>
      <w:r>
        <w:rPr>
          <w:rFonts w:ascii="Times New Roman" w:hAnsi="Times New Roman" w:cs="Times New Roman"/>
          <w:sz w:val="28"/>
          <w:szCs w:val="28"/>
          <w:u w:val="single"/>
        </w:rPr>
        <w:t xml:space="preserve">                        </w:t>
      </w:r>
    </w:p>
    <w:p w14:paraId="31B5E190" w14:textId="77777777" w:rsidR="00765288" w:rsidRDefault="00765288">
      <w:pPr>
        <w:jc w:val="center"/>
        <w:rPr>
          <w:rFonts w:ascii="Times New Roman" w:hAnsi="Times New Roman" w:cs="Times New Roman"/>
          <w:spacing w:val="120"/>
          <w:sz w:val="28"/>
          <w:szCs w:val="28"/>
        </w:rPr>
      </w:pPr>
    </w:p>
    <w:p w14:paraId="299B1FB0" w14:textId="77777777" w:rsidR="00765288" w:rsidRDefault="00765288">
      <w:pPr>
        <w:jc w:val="center"/>
        <w:rPr>
          <w:rFonts w:ascii="Times New Roman" w:hAnsi="Times New Roman" w:cs="Times New Roman"/>
          <w:spacing w:val="120"/>
          <w:sz w:val="28"/>
          <w:szCs w:val="28"/>
        </w:rPr>
      </w:pPr>
    </w:p>
    <w:p w14:paraId="3F1B7CA1" w14:textId="77777777" w:rsidR="00765288" w:rsidRDefault="00765288">
      <w:pPr>
        <w:jc w:val="center"/>
        <w:rPr>
          <w:rFonts w:ascii="Times New Roman" w:hAnsi="Times New Roman" w:cs="Times New Roman"/>
          <w:spacing w:val="120"/>
          <w:sz w:val="28"/>
          <w:szCs w:val="28"/>
        </w:rPr>
      </w:pPr>
    </w:p>
    <w:p w14:paraId="1C88F03A" w14:textId="77777777" w:rsidR="00765288" w:rsidRDefault="00765288">
      <w:pPr>
        <w:jc w:val="center"/>
        <w:rPr>
          <w:rFonts w:ascii="Times New Roman" w:hAnsi="Times New Roman" w:cs="Times New Roman"/>
          <w:spacing w:val="120"/>
          <w:sz w:val="28"/>
          <w:szCs w:val="28"/>
        </w:rPr>
      </w:pPr>
    </w:p>
    <w:p w14:paraId="4C749C57" w14:textId="77777777" w:rsidR="00765288" w:rsidRDefault="00765288">
      <w:pPr>
        <w:jc w:val="center"/>
        <w:rPr>
          <w:rFonts w:ascii="Times New Roman" w:hAnsi="Times New Roman" w:cs="Times New Roman"/>
          <w:spacing w:val="120"/>
          <w:sz w:val="28"/>
          <w:szCs w:val="28"/>
        </w:rPr>
      </w:pPr>
    </w:p>
    <w:p w14:paraId="309E8315" w14:textId="77777777" w:rsidR="00765288" w:rsidRDefault="00765288">
      <w:pPr>
        <w:jc w:val="center"/>
        <w:rPr>
          <w:rFonts w:ascii="Times New Roman" w:hAnsi="Times New Roman" w:cs="Times New Roman"/>
          <w:spacing w:val="120"/>
          <w:sz w:val="28"/>
          <w:szCs w:val="28"/>
        </w:rPr>
      </w:pPr>
    </w:p>
    <w:p w14:paraId="4C178F6D" w14:textId="77777777" w:rsidR="00765288" w:rsidRDefault="00765288">
      <w:pPr>
        <w:spacing w:line="360" w:lineRule="auto"/>
        <w:jc w:val="center"/>
        <w:rPr>
          <w:rFonts w:ascii="Times New Roman" w:hAnsi="Times New Roman" w:cs="Times New Roman"/>
          <w:sz w:val="32"/>
          <w:szCs w:val="20"/>
        </w:rPr>
      </w:pPr>
    </w:p>
    <w:tbl>
      <w:tblPr>
        <w:tblW w:w="0" w:type="auto"/>
        <w:jc w:val="center"/>
        <w:tblLayout w:type="fixed"/>
        <w:tblLook w:val="04A0" w:firstRow="1" w:lastRow="0" w:firstColumn="1" w:lastColumn="0" w:noHBand="0" w:noVBand="1"/>
      </w:tblPr>
      <w:tblGrid>
        <w:gridCol w:w="3547"/>
        <w:gridCol w:w="1262"/>
      </w:tblGrid>
      <w:tr w:rsidR="00765288" w14:paraId="2F1378E3" w14:textId="77777777">
        <w:trPr>
          <w:cantSplit/>
          <w:trHeight w:val="567"/>
          <w:jc w:val="center"/>
        </w:trPr>
        <w:tc>
          <w:tcPr>
            <w:tcW w:w="3547" w:type="dxa"/>
            <w:vAlign w:val="center"/>
          </w:tcPr>
          <w:p w14:paraId="3EE6176C" w14:textId="77777777" w:rsidR="00765288" w:rsidRDefault="00000000">
            <w:pPr>
              <w:spacing w:line="360" w:lineRule="auto"/>
              <w:jc w:val="distribute"/>
              <w:rPr>
                <w:rFonts w:ascii="Times New Roman" w:hAnsi="Times New Roman" w:cs="Times New Roman"/>
                <w:sz w:val="32"/>
              </w:rPr>
            </w:pPr>
            <w:r>
              <w:rPr>
                <w:rFonts w:ascii="Times New Roman" w:hAnsi="Times New Roman" w:cs="Times New Roman"/>
                <w:bCs/>
                <w:sz w:val="30"/>
              </w:rPr>
              <w:t>住房和城乡建设部</w:t>
            </w:r>
          </w:p>
        </w:tc>
        <w:tc>
          <w:tcPr>
            <w:tcW w:w="1262" w:type="dxa"/>
            <w:vMerge w:val="restart"/>
            <w:vAlign w:val="center"/>
          </w:tcPr>
          <w:p w14:paraId="1C1D675F" w14:textId="77777777" w:rsidR="00765288" w:rsidRDefault="00000000">
            <w:pPr>
              <w:spacing w:line="360" w:lineRule="auto"/>
              <w:jc w:val="center"/>
              <w:rPr>
                <w:rFonts w:ascii="Times New Roman" w:hAnsi="Times New Roman" w:cs="Times New Roman"/>
                <w:sz w:val="32"/>
              </w:rPr>
            </w:pPr>
            <w:r>
              <w:rPr>
                <w:rFonts w:ascii="Times New Roman" w:hAnsi="Times New Roman" w:cs="Times New Roman"/>
                <w:bCs/>
                <w:sz w:val="30"/>
              </w:rPr>
              <w:t>监制</w:t>
            </w:r>
          </w:p>
        </w:tc>
      </w:tr>
      <w:tr w:rsidR="00765288" w14:paraId="5F1BAB72" w14:textId="77777777">
        <w:trPr>
          <w:cantSplit/>
          <w:trHeight w:val="567"/>
          <w:jc w:val="center"/>
        </w:trPr>
        <w:tc>
          <w:tcPr>
            <w:tcW w:w="3547" w:type="dxa"/>
            <w:vAlign w:val="center"/>
          </w:tcPr>
          <w:p w14:paraId="191159FC" w14:textId="77777777" w:rsidR="00765288" w:rsidRDefault="00000000">
            <w:pPr>
              <w:spacing w:line="360" w:lineRule="auto"/>
              <w:jc w:val="distribute"/>
              <w:rPr>
                <w:rFonts w:ascii="Times New Roman" w:hAnsi="Times New Roman" w:cs="Times New Roman"/>
                <w:sz w:val="32"/>
              </w:rPr>
            </w:pPr>
            <w:r>
              <w:rPr>
                <w:rFonts w:ascii="Times New Roman" w:hAnsi="Times New Roman" w:cs="Times New Roman"/>
                <w:bCs/>
                <w:sz w:val="30"/>
              </w:rPr>
              <w:t>国家市场监督管理总局</w:t>
            </w:r>
          </w:p>
        </w:tc>
        <w:tc>
          <w:tcPr>
            <w:tcW w:w="0" w:type="dxa"/>
            <w:vMerge/>
            <w:vAlign w:val="center"/>
          </w:tcPr>
          <w:p w14:paraId="49B5D0E5" w14:textId="77777777" w:rsidR="00765288" w:rsidRDefault="00765288">
            <w:pPr>
              <w:widowControl/>
              <w:jc w:val="left"/>
              <w:rPr>
                <w:rFonts w:ascii="Times New Roman" w:hAnsi="Times New Roman" w:cs="Times New Roman"/>
                <w:sz w:val="32"/>
              </w:rPr>
            </w:pPr>
          </w:p>
        </w:tc>
      </w:tr>
    </w:tbl>
    <w:p w14:paraId="438D0E7A" w14:textId="77777777" w:rsidR="00765288" w:rsidRDefault="00765288">
      <w:pPr>
        <w:pStyle w:val="a6"/>
        <w:ind w:left="5250"/>
        <w:rPr>
          <w:rFonts w:cs="Times New Roman"/>
          <w:b/>
          <w:sz w:val="10"/>
          <w:szCs w:val="10"/>
        </w:rPr>
      </w:pPr>
    </w:p>
    <w:p w14:paraId="157144E6" w14:textId="77777777" w:rsidR="00765288" w:rsidRDefault="00000000">
      <w:pPr>
        <w:spacing w:line="560" w:lineRule="exact"/>
        <w:rPr>
          <w:rFonts w:ascii="Times New Roman" w:eastAsia="方正仿宋_GBK" w:hAnsi="Times New Roman" w:cs="Times New Roman"/>
          <w:sz w:val="32"/>
          <w:szCs w:val="32"/>
          <w:u w:val="single"/>
        </w:rPr>
      </w:pPr>
      <w:r>
        <w:rPr>
          <w:rFonts w:ascii="Times New Roman" w:eastAsia="方正仿宋_GBK" w:hAnsi="Times New Roman" w:cs="Times New Roman"/>
          <w:bCs/>
          <w:sz w:val="32"/>
          <w:szCs w:val="32"/>
        </w:rPr>
        <w:lastRenderedPageBreak/>
        <w:t>发包人：</w:t>
      </w:r>
      <w:r>
        <w:rPr>
          <w:rFonts w:ascii="Times New Roman" w:eastAsia="方正仿宋_GBK" w:hAnsi="Times New Roman" w:cs="Times New Roman"/>
          <w:sz w:val="32"/>
          <w:szCs w:val="32"/>
          <w:u w:val="single"/>
        </w:rPr>
        <w:t xml:space="preserve">                        </w:t>
      </w:r>
    </w:p>
    <w:p w14:paraId="356CF895" w14:textId="77777777" w:rsidR="00765288" w:rsidRDefault="00000000">
      <w:pPr>
        <w:spacing w:line="560" w:lineRule="exac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编制人：</w:t>
      </w:r>
      <w:r>
        <w:rPr>
          <w:rFonts w:ascii="Times New Roman" w:eastAsia="方正仿宋_GBK" w:hAnsi="Times New Roman" w:cs="Times New Roman"/>
          <w:sz w:val="32"/>
          <w:szCs w:val="32"/>
          <w:u w:val="single"/>
        </w:rPr>
        <w:t xml:space="preserve">                        </w:t>
      </w:r>
    </w:p>
    <w:p w14:paraId="4013E97F" w14:textId="77777777" w:rsidR="00765288" w:rsidRDefault="00765288">
      <w:pPr>
        <w:pStyle w:val="a8"/>
        <w:adjustRightInd w:val="0"/>
        <w:snapToGrid w:val="0"/>
        <w:spacing w:after="0" w:line="560" w:lineRule="exact"/>
        <w:ind w:leftChars="0" w:left="0"/>
        <w:rPr>
          <w:rFonts w:ascii="Times New Roman" w:eastAsia="方正仿宋_GBK" w:hAnsi="Times New Roman" w:cs="Times New Roman"/>
          <w:sz w:val="32"/>
          <w:szCs w:val="32"/>
        </w:rPr>
      </w:pPr>
    </w:p>
    <w:p w14:paraId="30893B7B" w14:textId="77777777" w:rsidR="00765288" w:rsidRDefault="00000000">
      <w:pPr>
        <w:pStyle w:val="a8"/>
        <w:adjustRightInd w:val="0"/>
        <w:snapToGrid w:val="0"/>
        <w:spacing w:after="0" w:line="560" w:lineRule="exact"/>
        <w:ind w:leftChars="0" w:left="0"/>
        <w:rPr>
          <w:rFonts w:ascii="Times New Roman" w:eastAsia="方正仿宋_GBK" w:hAnsi="Times New Roman" w:cs="Times New Roman"/>
          <w:sz w:val="32"/>
          <w:szCs w:val="32"/>
        </w:rPr>
      </w:pPr>
      <w:r>
        <w:rPr>
          <w:rFonts w:ascii="Times New Roman" w:eastAsia="方正仿宋_GBK" w:hAnsi="Times New Roman" w:cs="Times New Roman"/>
          <w:sz w:val="32"/>
          <w:szCs w:val="32"/>
        </w:rPr>
        <w:t>发包人委托编制人承担</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（以下简称：</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技术论证报告）的编制工作。经</w:t>
      </w:r>
      <w:r>
        <w:rPr>
          <w:rFonts w:ascii="Times New Roman" w:eastAsia="方正仿宋_GBK" w:hAnsi="Times New Roman" w:cs="Times New Roman"/>
          <w:snapToGrid w:val="0"/>
          <w:kern w:val="0"/>
          <w:sz w:val="32"/>
          <w:szCs w:val="32"/>
        </w:rPr>
        <w:t>双方协商一致，签订本合同，共同执行。</w:t>
      </w:r>
    </w:p>
    <w:p w14:paraId="07C339CD" w14:textId="77777777" w:rsidR="00765288" w:rsidRDefault="00765288">
      <w:pPr>
        <w:pStyle w:val="a8"/>
        <w:adjustRightInd w:val="0"/>
        <w:snapToGrid w:val="0"/>
        <w:spacing w:after="0" w:line="560" w:lineRule="exact"/>
        <w:ind w:leftChars="0" w:left="0"/>
        <w:rPr>
          <w:rFonts w:ascii="Times New Roman" w:eastAsia="方正仿宋_GBK" w:hAnsi="Times New Roman" w:cs="Times New Roman"/>
          <w:sz w:val="32"/>
          <w:szCs w:val="32"/>
        </w:rPr>
      </w:pPr>
    </w:p>
    <w:p w14:paraId="55667964" w14:textId="561B5767" w:rsidR="00765288" w:rsidRDefault="00000000">
      <w:pPr>
        <w:pStyle w:val="a8"/>
        <w:adjustRightInd w:val="0"/>
        <w:snapToGrid w:val="0"/>
        <w:spacing w:after="0" w:line="560"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一、本合同生效后，接到发包人启动工作的通知后，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日内编制人向发包人提供编制工作所需的基础资料清单，发包人根据编制人提供的资料清单负责为编制人提供编制工作所需的基础资料，</w:t>
      </w:r>
      <w:proofErr w:type="gramStart"/>
      <w:r>
        <w:rPr>
          <w:rFonts w:ascii="Times New Roman" w:eastAsia="方正仿宋_GBK" w:hAnsi="Times New Roman" w:cs="Times New Roman"/>
          <w:sz w:val="32"/>
          <w:szCs w:val="32"/>
        </w:rPr>
        <w:t>如方案</w:t>
      </w:r>
      <w:proofErr w:type="gramEnd"/>
      <w:r>
        <w:rPr>
          <w:rFonts w:ascii="Times New Roman" w:eastAsia="方正仿宋_GBK" w:hAnsi="Times New Roman" w:cs="Times New Roman"/>
          <w:sz w:val="32"/>
          <w:szCs w:val="32"/>
        </w:rPr>
        <w:t>文本，地勘资料等。</w:t>
      </w:r>
    </w:p>
    <w:p w14:paraId="3B970756" w14:textId="77777777" w:rsidR="00765288" w:rsidRDefault="00000000">
      <w:pPr>
        <w:pStyle w:val="a8"/>
        <w:adjustRightInd w:val="0"/>
        <w:snapToGrid w:val="0"/>
        <w:spacing w:after="0" w:line="560"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编制人在满足国家、行业及地方的现行相关技术规定前提下，编制该项目的技术论证报告。</w:t>
      </w:r>
    </w:p>
    <w:p w14:paraId="36F28E48" w14:textId="77777777" w:rsidR="00765288" w:rsidRDefault="00000000">
      <w:pPr>
        <w:pStyle w:val="a8"/>
        <w:adjustRightInd w:val="0"/>
        <w:snapToGrid w:val="0"/>
        <w:spacing w:after="0" w:line="560"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编制人负责与人防主管部门沟通该报告中的相关技术问题。</w:t>
      </w:r>
    </w:p>
    <w:p w14:paraId="6C2E35BB" w14:textId="77777777" w:rsidR="00765288" w:rsidRDefault="00000000">
      <w:pPr>
        <w:pStyle w:val="a8"/>
        <w:adjustRightInd w:val="0"/>
        <w:snapToGrid w:val="0"/>
        <w:spacing w:after="0" w:line="560"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sz w:val="32"/>
          <w:szCs w:val="32"/>
        </w:rPr>
        <w:t>如果人防主管部门提出专家评审该报告要求，编制人负责组织相关评审工作。</w:t>
      </w:r>
    </w:p>
    <w:p w14:paraId="0A7744B3" w14:textId="77777777" w:rsidR="00765288" w:rsidRDefault="00000000">
      <w:pPr>
        <w:pStyle w:val="a8"/>
        <w:adjustRightInd w:val="0"/>
        <w:snapToGrid w:val="0"/>
        <w:spacing w:after="0" w:line="560"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4. </w:t>
      </w:r>
      <w:r>
        <w:rPr>
          <w:rFonts w:ascii="Times New Roman" w:eastAsia="方正仿宋_GBK" w:hAnsi="Times New Roman" w:cs="Times New Roman"/>
          <w:sz w:val="32"/>
          <w:szCs w:val="32"/>
        </w:rPr>
        <w:t>编制人协助发包人取得人防主管部门同意该项目防空地下室易地建设的批复。</w:t>
      </w:r>
    </w:p>
    <w:p w14:paraId="1C9347D8"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二、编制人为发包人编制的技术论证报告，应符合国家、行业及地方的现行相关技术规定。</w:t>
      </w:r>
    </w:p>
    <w:p w14:paraId="5937E184"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三、编制人向发包人提供的技术论证报告份数为纸质版</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lastRenderedPageBreak/>
        <w:t>份，</w:t>
      </w:r>
      <w:bookmarkStart w:id="3" w:name="_Hlk204676603"/>
      <w:r>
        <w:rPr>
          <w:rFonts w:ascii="Times New Roman" w:eastAsia="方正仿宋_GBK" w:hAnsi="Times New Roman" w:cs="Times New Roman"/>
          <w:sz w:val="32"/>
          <w:szCs w:val="32"/>
        </w:rPr>
        <w:t>编制人向发包人提交技术论证报告的时间为发包人提供相关全部基础资料后</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个工作日内</w:t>
      </w:r>
      <w:bookmarkEnd w:id="3"/>
      <w:r>
        <w:rPr>
          <w:rFonts w:ascii="Times New Roman" w:eastAsia="方正仿宋_GBK" w:hAnsi="Times New Roman" w:cs="Times New Roman"/>
          <w:sz w:val="32"/>
          <w:szCs w:val="32"/>
        </w:rPr>
        <w:t>。</w:t>
      </w:r>
    </w:p>
    <w:p w14:paraId="4FD359B2" w14:textId="32F7EB00" w:rsidR="00765288" w:rsidRDefault="00000000">
      <w:pPr>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sz w:val="32"/>
          <w:szCs w:val="32"/>
        </w:rPr>
        <w:t>四、经双方商定：本项目技术论证报告编制费含税固定包干总价为人民币</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整（小写：￥</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元）【其中：不含税包干总价为人民币</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元，增值税包干税金为人民币￥</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元，增值税税率为</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proofErr w:type="gramStart"/>
      <w:r w:rsidR="00FB32A2" w:rsidRPr="00FB32A2">
        <w:rPr>
          <w:rFonts w:ascii="Times New Roman" w:eastAsia="方正仿宋_GBK" w:hAnsi="Times New Roman" w:cs="Times New Roman" w:hint="eastAsia"/>
          <w:sz w:val="32"/>
          <w:szCs w:val="32"/>
        </w:rPr>
        <w:t>本</w:t>
      </w:r>
      <w:r w:rsidR="00FB32A2">
        <w:rPr>
          <w:rFonts w:ascii="Times New Roman" w:eastAsia="方正仿宋_GBK" w:hAnsi="Times New Roman" w:cs="Times New Roman" w:hint="eastAsia"/>
          <w:sz w:val="32"/>
          <w:szCs w:val="32"/>
        </w:rPr>
        <w:t>价格</w:t>
      </w:r>
      <w:proofErr w:type="gramEnd"/>
      <w:r w:rsidR="00FB32A2" w:rsidRPr="00FB32A2">
        <w:rPr>
          <w:rFonts w:ascii="Times New Roman" w:eastAsia="方正仿宋_GBK" w:hAnsi="Times New Roman" w:cs="Times New Roman" w:hint="eastAsia"/>
          <w:sz w:val="32"/>
          <w:szCs w:val="32"/>
        </w:rPr>
        <w:t>为包干总价，为完成本项目人防工程设计服务工作的所有费用。包含但不限于人工费、材料费、机械使用费、企业管理费、利润、风险费用、专家费、</w:t>
      </w:r>
      <w:proofErr w:type="gramStart"/>
      <w:r w:rsidR="00FB32A2" w:rsidRPr="00FB32A2">
        <w:rPr>
          <w:rFonts w:ascii="Times New Roman" w:eastAsia="方正仿宋_GBK" w:hAnsi="Times New Roman" w:cs="Times New Roman" w:hint="eastAsia"/>
          <w:sz w:val="32"/>
          <w:szCs w:val="32"/>
        </w:rPr>
        <w:t>规</w:t>
      </w:r>
      <w:proofErr w:type="gramEnd"/>
      <w:r w:rsidR="00FB32A2" w:rsidRPr="00FB32A2">
        <w:rPr>
          <w:rFonts w:ascii="Times New Roman" w:eastAsia="方正仿宋_GBK" w:hAnsi="Times New Roman" w:cs="Times New Roman" w:hint="eastAsia"/>
          <w:sz w:val="32"/>
          <w:szCs w:val="32"/>
        </w:rPr>
        <w:t>费、税金以及本项目备案与报建、验收、其他风险等相关手续的所有费用。此外，不得另行主张支付其它任何费用</w:t>
      </w:r>
      <w:r w:rsidR="00FB32A2">
        <w:rPr>
          <w:rFonts w:ascii="Times New Roman" w:eastAsia="方正仿宋_GBK" w:hAnsi="Times New Roman" w:cs="Times New Roman" w:hint="eastAsia"/>
          <w:sz w:val="32"/>
          <w:szCs w:val="32"/>
        </w:rPr>
        <w:t>。</w:t>
      </w:r>
    </w:p>
    <w:p w14:paraId="23AF6C4D"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五、费用支付方式：</w:t>
      </w:r>
    </w:p>
    <w:p w14:paraId="5EBC94C6"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双方签署合同，甲方在</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个工作日内支付乙方合同费用的</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p>
    <w:p w14:paraId="03A44786"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乙方向甲方提交经人防主管部门审批合格的技术论证报告，并配合项目完成工程规划许可人防协办报建并取得工程规划许可证后，甲方在</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个工作日内支付乙方合同费用的</w:t>
      </w:r>
      <w:r>
        <w:rPr>
          <w:rFonts w:ascii="Times New Roman" w:eastAsia="方正仿宋_GBK" w:hAnsi="Times New Roman" w:cs="Times New Roman"/>
          <w:sz w:val="32"/>
          <w:szCs w:val="32"/>
        </w:rPr>
        <w:t>85%</w:t>
      </w:r>
      <w:r>
        <w:rPr>
          <w:rFonts w:ascii="Times New Roman" w:eastAsia="方正仿宋_GBK" w:hAnsi="Times New Roman" w:cs="Times New Roman"/>
          <w:sz w:val="32"/>
          <w:szCs w:val="32"/>
        </w:rPr>
        <w:t>。</w:t>
      </w:r>
    </w:p>
    <w:p w14:paraId="5058A01E"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sz w:val="32"/>
          <w:szCs w:val="32"/>
        </w:rPr>
        <w:t>人防工程竣工验收后，甲方在</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个工作日内支付乙方合同费用的</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p>
    <w:p w14:paraId="7586B8B1"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六、发包人向编制人支付本合同款项前，编制人须提前</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个工作日向发包人</w:t>
      </w:r>
      <w:r>
        <w:rPr>
          <w:rFonts w:ascii="Times New Roman" w:eastAsia="方正仿宋_GBK" w:hAnsi="Times New Roman" w:cs="Times New Roman" w:hint="eastAsia"/>
          <w:sz w:val="32"/>
          <w:szCs w:val="32"/>
        </w:rPr>
        <w:t>提供</w:t>
      </w:r>
      <w:r>
        <w:rPr>
          <w:rFonts w:ascii="Times New Roman" w:eastAsia="方正仿宋_GBK" w:hAnsi="Times New Roman" w:cs="Times New Roman"/>
          <w:sz w:val="32"/>
          <w:szCs w:val="32"/>
        </w:rPr>
        <w:t>符合</w:t>
      </w:r>
      <w:r>
        <w:rPr>
          <w:rFonts w:ascii="Times New Roman" w:eastAsia="方正仿宋_GBK" w:hAnsi="Times New Roman" w:cs="Times New Roman" w:hint="eastAsia"/>
          <w:sz w:val="32"/>
          <w:szCs w:val="32"/>
        </w:rPr>
        <w:t>发包人</w:t>
      </w:r>
      <w:r>
        <w:rPr>
          <w:rFonts w:ascii="Times New Roman" w:eastAsia="方正仿宋_GBK" w:hAnsi="Times New Roman" w:cs="Times New Roman"/>
          <w:sz w:val="32"/>
          <w:szCs w:val="32"/>
        </w:rPr>
        <w:t>要求的请款材料及本合同拨付款项同等金额的增值税专用发票</w:t>
      </w:r>
      <w:r>
        <w:rPr>
          <w:rFonts w:ascii="Times New Roman" w:eastAsia="方正仿宋_GBK" w:hAnsi="Times New Roman" w:cs="Times New Roman"/>
          <w:snapToGrid w:val="0"/>
          <w:kern w:val="0"/>
          <w:sz w:val="32"/>
          <w:szCs w:val="32"/>
        </w:rPr>
        <w:t>；否则发包人有权顺延支付，</w:t>
      </w:r>
      <w:r>
        <w:rPr>
          <w:rFonts w:ascii="Times New Roman" w:eastAsia="方正仿宋_GBK" w:hAnsi="Times New Roman" w:cs="Times New Roman"/>
          <w:snapToGrid w:val="0"/>
          <w:kern w:val="0"/>
          <w:sz w:val="32"/>
          <w:szCs w:val="32"/>
        </w:rPr>
        <w:lastRenderedPageBreak/>
        <w:t>并不承担任何违约责任。</w:t>
      </w:r>
    </w:p>
    <w:p w14:paraId="4C685FDA"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w:t>
      </w:r>
      <w:r>
        <w:rPr>
          <w:rFonts w:ascii="Times New Roman" w:eastAsia="方正仿宋_GBK" w:hAnsi="Times New Roman" w:cs="Times New Roman"/>
          <w:snapToGrid w:val="0"/>
          <w:kern w:val="0"/>
          <w:sz w:val="32"/>
          <w:szCs w:val="32"/>
        </w:rPr>
        <w:t>编制人对编制的</w:t>
      </w:r>
      <w:r>
        <w:rPr>
          <w:rFonts w:ascii="Times New Roman" w:eastAsia="方正仿宋_GBK" w:hAnsi="Times New Roman" w:cs="Times New Roman"/>
          <w:sz w:val="32"/>
          <w:szCs w:val="32"/>
        </w:rPr>
        <w:t>技术论证报告</w:t>
      </w:r>
      <w:r>
        <w:rPr>
          <w:rFonts w:ascii="Times New Roman" w:eastAsia="方正仿宋_GBK" w:hAnsi="Times New Roman" w:cs="Times New Roman"/>
          <w:snapToGrid w:val="0"/>
          <w:kern w:val="0"/>
          <w:sz w:val="32"/>
          <w:szCs w:val="32"/>
        </w:rPr>
        <w:t>质量负责。编制</w:t>
      </w:r>
      <w:r>
        <w:rPr>
          <w:rFonts w:ascii="Times New Roman" w:eastAsia="方正仿宋_GBK" w:hAnsi="Times New Roman" w:cs="Times New Roman"/>
          <w:sz w:val="32"/>
          <w:szCs w:val="32"/>
        </w:rPr>
        <w:t>人需按规定参加相关审查；并根据审查意见，负责对不超出本合同约定范围的内容进行修改及补充。</w:t>
      </w:r>
    </w:p>
    <w:p w14:paraId="5B320A48" w14:textId="3F2F52F8"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若</w:t>
      </w:r>
      <w:r>
        <w:rPr>
          <w:rFonts w:ascii="Times New Roman" w:eastAsia="方正仿宋_GBK" w:hAnsi="Times New Roman" w:cs="Times New Roman"/>
          <w:sz w:val="32"/>
          <w:szCs w:val="32"/>
        </w:rPr>
        <w:t>编制人</w:t>
      </w:r>
      <w:r>
        <w:rPr>
          <w:rFonts w:ascii="Times New Roman" w:eastAsia="方正仿宋_GBK" w:hAnsi="Times New Roman" w:cs="Times New Roman"/>
          <w:snapToGrid w:val="0"/>
          <w:kern w:val="0"/>
          <w:sz w:val="32"/>
          <w:szCs w:val="32"/>
        </w:rPr>
        <w:t>编制的</w:t>
      </w:r>
      <w:r>
        <w:rPr>
          <w:rFonts w:ascii="Times New Roman" w:eastAsia="方正仿宋_GBK" w:hAnsi="Times New Roman" w:cs="Times New Roman"/>
          <w:sz w:val="32"/>
          <w:szCs w:val="32"/>
        </w:rPr>
        <w:t>技术论证报告存在</w:t>
      </w:r>
      <w:r>
        <w:rPr>
          <w:rFonts w:ascii="Times New Roman" w:eastAsia="方正仿宋_GBK" w:hAnsi="Times New Roman" w:cs="Times New Roman"/>
          <w:snapToGrid w:val="0"/>
          <w:kern w:val="0"/>
          <w:sz w:val="32"/>
          <w:szCs w:val="32"/>
        </w:rPr>
        <w:t>质量问题</w:t>
      </w:r>
      <w:r>
        <w:rPr>
          <w:rFonts w:ascii="Times New Roman" w:eastAsia="方正仿宋_GBK" w:hAnsi="Times New Roman" w:cs="Times New Roman"/>
          <w:sz w:val="32"/>
          <w:szCs w:val="32"/>
        </w:rPr>
        <w:t>的，编制人除负责采取补救措施外，</w:t>
      </w:r>
      <w:r>
        <w:rPr>
          <w:rFonts w:ascii="Times New Roman" w:eastAsia="方正仿宋_GBK" w:hAnsi="Times New Roman" w:cs="Times New Roman" w:hint="eastAsia"/>
          <w:sz w:val="32"/>
          <w:szCs w:val="32"/>
        </w:rPr>
        <w:t>还需</w:t>
      </w:r>
      <w:r>
        <w:rPr>
          <w:rFonts w:ascii="Times New Roman" w:eastAsia="方正仿宋_GBK" w:hAnsi="Times New Roman" w:cs="Times New Roman"/>
          <w:sz w:val="32"/>
          <w:szCs w:val="32"/>
        </w:rPr>
        <w:t>根据发包人损失程度向发包人支付赔偿金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赔偿金数额为给发包人造成的全部直接损失。编制人因发生严重工作失误给发包人造成严重损失或因编制</w:t>
      </w:r>
      <w:proofErr w:type="gramStart"/>
      <w:r>
        <w:rPr>
          <w:rFonts w:ascii="Times New Roman" w:eastAsia="方正仿宋_GBK" w:hAnsi="Times New Roman" w:cs="Times New Roman"/>
          <w:sz w:val="32"/>
          <w:szCs w:val="32"/>
        </w:rPr>
        <w:t>人原因</w:t>
      </w:r>
      <w:proofErr w:type="gramEnd"/>
      <w:r>
        <w:rPr>
          <w:rFonts w:ascii="Times New Roman" w:eastAsia="方正仿宋_GBK" w:hAnsi="Times New Roman" w:cs="Times New Roman"/>
          <w:sz w:val="32"/>
          <w:szCs w:val="32"/>
        </w:rPr>
        <w:t>造成合同目的无法实现的，编制人除承担本条款前述约定的违约责任外，发包人有权解除合同，并不再向编制人支付任何费用，编制人应返还已收取费用，同时</w:t>
      </w:r>
      <w:r>
        <w:rPr>
          <w:rFonts w:ascii="Times New Roman" w:eastAsia="方正仿宋_GBK" w:hAnsi="Times New Roman" w:cs="Times New Roman" w:hint="eastAsia"/>
          <w:sz w:val="32"/>
          <w:szCs w:val="32"/>
        </w:rPr>
        <w:t>还应</w:t>
      </w:r>
      <w:r>
        <w:rPr>
          <w:rFonts w:ascii="Times New Roman" w:eastAsia="方正仿宋_GBK" w:hAnsi="Times New Roman" w:cs="Times New Roman"/>
          <w:sz w:val="32"/>
          <w:szCs w:val="32"/>
        </w:rPr>
        <w:t>向发包人支付合同金额</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10%</w:t>
      </w:r>
      <w:r>
        <w:rPr>
          <w:rFonts w:ascii="Times New Roman" w:eastAsia="方正仿宋_GBK" w:hAnsi="Times New Roman" w:cs="Times New Roman" w:hint="eastAsia"/>
          <w:sz w:val="32"/>
          <w:szCs w:val="32"/>
        </w:rPr>
        <w:t>作为</w:t>
      </w:r>
      <w:r>
        <w:rPr>
          <w:rFonts w:ascii="Times New Roman" w:eastAsia="方正仿宋_GBK" w:hAnsi="Times New Roman" w:cs="Times New Roman"/>
          <w:sz w:val="32"/>
          <w:szCs w:val="32"/>
        </w:rPr>
        <w:t>违约金。</w:t>
      </w:r>
    </w:p>
    <w:p w14:paraId="450152C2" w14:textId="77777777" w:rsidR="00765288" w:rsidRDefault="00000000">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八、由于编制人原因，延误了设计咨询文件交付时间，每延误一天，应减收合同金额的千分之一。逾期超过</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天以上时，发包人有权解除合同，同时编制人应返还所收取的全部费用，</w:t>
      </w:r>
      <w:r>
        <w:rPr>
          <w:rFonts w:ascii="Times New Roman" w:eastAsia="方正仿宋_GBK" w:hAnsi="Times New Roman" w:cs="Times New Roman" w:hint="eastAsia"/>
          <w:sz w:val="32"/>
          <w:szCs w:val="32"/>
        </w:rPr>
        <w:t>并</w:t>
      </w:r>
      <w:r>
        <w:rPr>
          <w:rFonts w:ascii="Times New Roman" w:eastAsia="方正仿宋_GBK" w:hAnsi="Times New Roman" w:cs="Times New Roman"/>
          <w:sz w:val="32"/>
          <w:szCs w:val="32"/>
        </w:rPr>
        <w:t>需赔偿甲方</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的中标金额。</w:t>
      </w:r>
    </w:p>
    <w:p w14:paraId="7802E9A8"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napToGrid w:val="0"/>
          <w:kern w:val="0"/>
          <w:sz w:val="32"/>
          <w:szCs w:val="32"/>
        </w:rPr>
        <w:t>九、</w:t>
      </w:r>
      <w:r>
        <w:rPr>
          <w:rFonts w:ascii="Times New Roman" w:eastAsia="方正仿宋_GBK" w:hAnsi="Times New Roman" w:cs="Times New Roman"/>
          <w:sz w:val="32"/>
          <w:szCs w:val="32"/>
        </w:rPr>
        <w:t>编制人保证其所提交的成果及所有资料均未侵犯他人的知识产权等合法权益，并且其提供的所有成果、过程资料的知识产权、所有权等权益归发包人所有。否则，由编制人承担由此引发的一切责任及损失（包括因此造成发包人的损失），同时由编制人采取有效措施消除不利影响，保证发包人能顺利使用并取得其提供的成果资料。若编制人使用了他人的专利、</w:t>
      </w:r>
      <w:r>
        <w:rPr>
          <w:rFonts w:ascii="Times New Roman" w:eastAsia="方正仿宋_GBK" w:hAnsi="Times New Roman" w:cs="Times New Roman"/>
          <w:sz w:val="32"/>
          <w:szCs w:val="32"/>
        </w:rPr>
        <w:lastRenderedPageBreak/>
        <w:t>专有技术，涉及的费用及法律责任均由编制人承担。</w:t>
      </w:r>
    </w:p>
    <w:p w14:paraId="22CAD1DC"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发包人提交给编制人的全部文件资料、编制人在履行合同过程中获知的与发包人相关的全部信息以及编制人提交给发包人的全部成果及过程文件资料，未经发包人同意，编制人不得向第三人转让（披露）或用于本合同项目以外的项目。如发生以上情况，编制人承担一切由此引起的后果并向发包人承担赔偿责任。（本条款不随本合同的失效而失效）。</w:t>
      </w:r>
    </w:p>
    <w:p w14:paraId="59E1BA44" w14:textId="77777777" w:rsidR="00765288" w:rsidRDefault="00000000">
      <w:pPr>
        <w:adjustRightInd w:val="0"/>
        <w:snapToGrid w:val="0"/>
        <w:spacing w:line="560" w:lineRule="exact"/>
        <w:ind w:firstLine="560"/>
        <w:rPr>
          <w:rFonts w:ascii="Times New Roman" w:eastAsia="方正仿宋_GBK" w:hAnsi="Times New Roman" w:cs="Times New Roman"/>
          <w:sz w:val="32"/>
          <w:szCs w:val="32"/>
        </w:rPr>
      </w:pPr>
      <w:r>
        <w:rPr>
          <w:rFonts w:ascii="Times New Roman" w:eastAsia="方正仿宋_GBK" w:hAnsi="Times New Roman" w:cs="Times New Roman"/>
          <w:sz w:val="32"/>
          <w:szCs w:val="32"/>
        </w:rPr>
        <w:t>十、编制人不得将承担的编制合同再分包或违法转包，若发生该行为，除退还发包人的所有费用外，还需向发包人支付合同总额</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的违约金，若上述金额不能补偿发包人损失的，编制人还应当继续承担赔偿责任。</w:t>
      </w:r>
    </w:p>
    <w:p w14:paraId="43B39845" w14:textId="77777777" w:rsidR="00765288" w:rsidRDefault="00000000">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十一、</w:t>
      </w:r>
      <w:r>
        <w:rPr>
          <w:rFonts w:ascii="Times New Roman" w:eastAsia="方正仿宋_GBK" w:hAnsi="Times New Roman" w:cs="Times New Roman"/>
          <w:snapToGrid w:val="0"/>
          <w:kern w:val="0"/>
          <w:sz w:val="32"/>
          <w:szCs w:val="32"/>
        </w:rPr>
        <w:t>本合同发生争议，发包人与</w:t>
      </w:r>
      <w:r>
        <w:rPr>
          <w:rFonts w:ascii="Times New Roman" w:eastAsia="方正仿宋_GBK" w:hAnsi="Times New Roman" w:cs="Times New Roman"/>
          <w:sz w:val="32"/>
          <w:szCs w:val="32"/>
        </w:rPr>
        <w:t>编制</w:t>
      </w:r>
      <w:r>
        <w:rPr>
          <w:rFonts w:ascii="Times New Roman" w:eastAsia="方正仿宋_GBK" w:hAnsi="Times New Roman" w:cs="Times New Roman"/>
          <w:snapToGrid w:val="0"/>
          <w:kern w:val="0"/>
          <w:sz w:val="32"/>
          <w:szCs w:val="32"/>
        </w:rPr>
        <w:t>人应及时协商解决；当发包人与</w:t>
      </w:r>
      <w:r>
        <w:rPr>
          <w:rFonts w:ascii="Times New Roman" w:eastAsia="方正仿宋_GBK" w:hAnsi="Times New Roman" w:cs="Times New Roman"/>
          <w:sz w:val="32"/>
          <w:szCs w:val="32"/>
        </w:rPr>
        <w:t>编制</w:t>
      </w:r>
      <w:r>
        <w:rPr>
          <w:rFonts w:ascii="Times New Roman" w:eastAsia="方正仿宋_GBK" w:hAnsi="Times New Roman" w:cs="Times New Roman"/>
          <w:snapToGrid w:val="0"/>
          <w:kern w:val="0"/>
          <w:sz w:val="32"/>
          <w:szCs w:val="32"/>
        </w:rPr>
        <w:t>人协商解决不成时，发包人与</w:t>
      </w:r>
      <w:r>
        <w:rPr>
          <w:rFonts w:ascii="Times New Roman" w:eastAsia="方正仿宋_GBK" w:hAnsi="Times New Roman" w:cs="Times New Roman"/>
          <w:sz w:val="32"/>
          <w:szCs w:val="32"/>
        </w:rPr>
        <w:t>编制</w:t>
      </w:r>
      <w:r>
        <w:rPr>
          <w:rFonts w:ascii="Times New Roman" w:eastAsia="方正仿宋_GBK" w:hAnsi="Times New Roman" w:cs="Times New Roman"/>
          <w:snapToGrid w:val="0"/>
          <w:kern w:val="0"/>
          <w:sz w:val="32"/>
          <w:szCs w:val="32"/>
        </w:rPr>
        <w:t>人均同意向发包人所在地人民法院起诉。</w:t>
      </w:r>
    </w:p>
    <w:p w14:paraId="5BE5798A"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十二、本合同经发包人与编制人签字盖章后立即生效，发包人与编制人履行完本合同约定的全部内容后自动终止（本合同第九条约定的内容除外）；本合同一式陆份，发包人叁份，编制人叁份；每份合同均具备同等法律效力。</w:t>
      </w:r>
    </w:p>
    <w:p w14:paraId="0D74813F"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十三、</w:t>
      </w:r>
      <w:r>
        <w:rPr>
          <w:rFonts w:ascii="Times New Roman" w:eastAsia="方正仿宋_GBK" w:hAnsi="Times New Roman" w:cs="Times New Roman"/>
          <w:sz w:val="32"/>
          <w:szCs w:val="32"/>
        </w:rPr>
        <w:t>合同生效后，发包人和编制人不得无故要求终止或解除合同。</w:t>
      </w:r>
      <w:r>
        <w:rPr>
          <w:rFonts w:ascii="Times New Roman" w:eastAsia="方正仿宋_GBK" w:hAnsi="Times New Roman" w:cs="Times New Roman"/>
          <w:snapToGrid w:val="0"/>
          <w:kern w:val="0"/>
          <w:sz w:val="32"/>
          <w:szCs w:val="32"/>
        </w:rPr>
        <w:t>由于不可抗力因素致使本合同无法履行时，</w:t>
      </w:r>
      <w:r>
        <w:rPr>
          <w:rFonts w:ascii="Times New Roman" w:eastAsia="方正仿宋_GBK" w:hAnsi="Times New Roman" w:cs="Times New Roman"/>
          <w:sz w:val="32"/>
          <w:szCs w:val="32"/>
        </w:rPr>
        <w:t>发包人与编制人</w:t>
      </w:r>
      <w:r>
        <w:rPr>
          <w:rFonts w:ascii="Times New Roman" w:eastAsia="方正仿宋_GBK" w:hAnsi="Times New Roman" w:cs="Times New Roman"/>
          <w:snapToGrid w:val="0"/>
          <w:kern w:val="0"/>
          <w:sz w:val="32"/>
          <w:szCs w:val="32"/>
        </w:rPr>
        <w:t>应及时协商解决。</w:t>
      </w:r>
    </w:p>
    <w:p w14:paraId="498F06C2"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十四、发包人与编制人均认可的来往传真、电报、电子邮</w:t>
      </w:r>
      <w:r>
        <w:rPr>
          <w:rFonts w:ascii="Times New Roman" w:eastAsia="方正仿宋_GBK" w:hAnsi="Times New Roman" w:cs="Times New Roman"/>
          <w:snapToGrid w:val="0"/>
          <w:kern w:val="0"/>
          <w:sz w:val="32"/>
          <w:szCs w:val="32"/>
        </w:rPr>
        <w:lastRenderedPageBreak/>
        <w:t>件、会议纪要等，均视为本合同的组成部分，与本合同具有同等法律效力。</w:t>
      </w:r>
    </w:p>
    <w:p w14:paraId="0F031526" w14:textId="215428F3"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合同各方一致确认本合同中双方当事人预留的地址和联系方式等信息为各方履行合同、解</w:t>
      </w:r>
      <w:r w:rsidR="00FB32A2">
        <w:rPr>
          <w:rFonts w:ascii="Times New Roman" w:eastAsia="方正仿宋_GBK" w:hAnsi="Times New Roman" w:cs="Times New Roman" w:hint="eastAsia"/>
          <w:snapToGrid w:val="0"/>
          <w:kern w:val="0"/>
          <w:sz w:val="32"/>
          <w:szCs w:val="32"/>
        </w:rPr>
        <w:t>决</w:t>
      </w:r>
      <w:r>
        <w:rPr>
          <w:rFonts w:ascii="Times New Roman" w:eastAsia="方正仿宋_GBK" w:hAnsi="Times New Roman" w:cs="Times New Roman"/>
          <w:snapToGrid w:val="0"/>
          <w:kern w:val="0"/>
          <w:sz w:val="32"/>
          <w:szCs w:val="32"/>
        </w:rPr>
        <w:t>合同争议时接收往来通知、函件、工作成果资料等文件材料或司法机关</w:t>
      </w:r>
      <w:r>
        <w:rPr>
          <w:rFonts w:ascii="Times New Roman" w:eastAsia="方正仿宋_GBK" w:hAnsi="Times New Roman" w:cs="Times New Roman"/>
          <w:snapToGrid w:val="0"/>
          <w:kern w:val="0"/>
          <w:sz w:val="32"/>
          <w:szCs w:val="32"/>
        </w:rPr>
        <w:t>(</w:t>
      </w:r>
      <w:r>
        <w:rPr>
          <w:rFonts w:ascii="Times New Roman" w:eastAsia="方正仿宋_GBK" w:hAnsi="Times New Roman" w:cs="Times New Roman"/>
          <w:snapToGrid w:val="0"/>
          <w:kern w:val="0"/>
          <w:sz w:val="32"/>
          <w:szCs w:val="32"/>
        </w:rPr>
        <w:t>法院、仲裁机构</w:t>
      </w:r>
      <w:r>
        <w:rPr>
          <w:rFonts w:ascii="Times New Roman" w:eastAsia="方正仿宋_GBK" w:hAnsi="Times New Roman" w:cs="Times New Roman"/>
          <w:snapToGrid w:val="0"/>
          <w:kern w:val="0"/>
          <w:sz w:val="32"/>
          <w:szCs w:val="32"/>
        </w:rPr>
        <w:t>)</w:t>
      </w:r>
      <w:r>
        <w:rPr>
          <w:rFonts w:ascii="Times New Roman" w:eastAsia="方正仿宋_GBK" w:hAnsi="Times New Roman" w:cs="Times New Roman"/>
          <w:snapToGrid w:val="0"/>
          <w:kern w:val="0"/>
          <w:sz w:val="32"/>
          <w:szCs w:val="32"/>
        </w:rPr>
        <w:t>诉讼、仲裁等法律文书的送达地址和联系方式：</w:t>
      </w:r>
    </w:p>
    <w:p w14:paraId="044F1006"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1</w:t>
      </w:r>
      <w:r>
        <w:rPr>
          <w:rFonts w:ascii="Times New Roman" w:eastAsia="方正仿宋_GBK" w:hAnsi="Times New Roman" w:cs="Times New Roman"/>
          <w:snapToGrid w:val="0"/>
          <w:kern w:val="0"/>
          <w:sz w:val="32"/>
          <w:szCs w:val="32"/>
        </w:rPr>
        <w:t>、发包人确认其有效的送达地址：</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，电话</w:t>
      </w:r>
      <w:r>
        <w:rPr>
          <w:rFonts w:ascii="Times New Roman" w:eastAsia="方正仿宋_GBK" w:hAnsi="Times New Roman" w:cs="Times New Roman"/>
          <w:snapToGrid w:val="0"/>
          <w:kern w:val="0"/>
          <w:sz w:val="32"/>
          <w:szCs w:val="32"/>
        </w:rPr>
        <w:t xml:space="preserve"> </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 xml:space="preserve"> </w:t>
      </w:r>
      <w:r>
        <w:rPr>
          <w:rFonts w:ascii="Times New Roman" w:eastAsia="方正仿宋_GBK" w:hAnsi="Times New Roman" w:cs="Times New Roman"/>
          <w:snapToGrid w:val="0"/>
          <w:kern w:val="0"/>
          <w:sz w:val="32"/>
          <w:szCs w:val="32"/>
        </w:rPr>
        <w:t>，电子邮箱</w:t>
      </w:r>
      <w:r>
        <w:rPr>
          <w:rFonts w:ascii="Times New Roman" w:eastAsia="方正仿宋_GBK" w:hAnsi="Times New Roman" w:cs="Times New Roman"/>
          <w:snapToGrid w:val="0"/>
          <w:kern w:val="0"/>
          <w:sz w:val="32"/>
          <w:szCs w:val="32"/>
        </w:rPr>
        <w:t>:</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，联系人：</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 xml:space="preserve"> </w:t>
      </w:r>
      <w:r>
        <w:rPr>
          <w:rFonts w:ascii="Times New Roman" w:eastAsia="方正仿宋_GBK" w:hAnsi="Times New Roman" w:cs="Times New Roman"/>
          <w:snapToGrid w:val="0"/>
          <w:kern w:val="0"/>
          <w:sz w:val="32"/>
          <w:szCs w:val="32"/>
        </w:rPr>
        <w:t>。</w:t>
      </w:r>
    </w:p>
    <w:p w14:paraId="68267903"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、编制人确认其有效的送达地址</w:t>
      </w:r>
      <w:r>
        <w:rPr>
          <w:rFonts w:ascii="Times New Roman" w:eastAsia="方正仿宋_GBK" w:hAnsi="Times New Roman" w:cs="Times New Roman"/>
          <w:snapToGrid w:val="0"/>
          <w:kern w:val="0"/>
          <w:sz w:val="32"/>
          <w:szCs w:val="32"/>
        </w:rPr>
        <w:t xml:space="preserve">: </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，电话</w:t>
      </w:r>
      <w:r>
        <w:rPr>
          <w:rFonts w:ascii="Times New Roman" w:eastAsia="方正仿宋_GBK" w:hAnsi="Times New Roman" w:cs="Times New Roman"/>
          <w:snapToGrid w:val="0"/>
          <w:kern w:val="0"/>
          <w:sz w:val="32"/>
          <w:szCs w:val="32"/>
        </w:rPr>
        <w:t xml:space="preserve"> </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 xml:space="preserve"> </w:t>
      </w:r>
      <w:r>
        <w:rPr>
          <w:rFonts w:ascii="Times New Roman" w:eastAsia="方正仿宋_GBK" w:hAnsi="Times New Roman" w:cs="Times New Roman"/>
          <w:snapToGrid w:val="0"/>
          <w:kern w:val="0"/>
          <w:sz w:val="32"/>
          <w:szCs w:val="32"/>
        </w:rPr>
        <w:t>，电子邮箱</w:t>
      </w:r>
      <w:r>
        <w:rPr>
          <w:rFonts w:ascii="Times New Roman" w:eastAsia="方正仿宋_GBK" w:hAnsi="Times New Roman" w:cs="Times New Roman"/>
          <w:snapToGrid w:val="0"/>
          <w:kern w:val="0"/>
          <w:sz w:val="32"/>
          <w:szCs w:val="32"/>
        </w:rPr>
        <w:t>:</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，联系人：</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 xml:space="preserve"> </w:t>
      </w:r>
      <w:r>
        <w:rPr>
          <w:rFonts w:ascii="Times New Roman" w:eastAsia="方正仿宋_GBK" w:hAnsi="Times New Roman" w:cs="Times New Roman"/>
          <w:snapToGrid w:val="0"/>
          <w:kern w:val="0"/>
          <w:sz w:val="32"/>
          <w:szCs w:val="32"/>
        </w:rPr>
        <w:t>。</w:t>
      </w:r>
    </w:p>
    <w:p w14:paraId="26FD6931"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合同各方均同意满足以下条件视为送达成功：</w:t>
      </w:r>
    </w:p>
    <w:p w14:paraId="62B9555D"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w:t>
      </w:r>
      <w:r>
        <w:rPr>
          <w:rFonts w:ascii="Times New Roman" w:eastAsia="方正仿宋_GBK" w:hAnsi="Times New Roman" w:cs="Times New Roman"/>
          <w:snapToGrid w:val="0"/>
          <w:kern w:val="0"/>
          <w:sz w:val="32"/>
          <w:szCs w:val="32"/>
        </w:rPr>
        <w:t>1</w:t>
      </w:r>
      <w:r>
        <w:rPr>
          <w:rFonts w:ascii="Times New Roman" w:eastAsia="方正仿宋_GBK" w:hAnsi="Times New Roman" w:cs="Times New Roman"/>
          <w:snapToGrid w:val="0"/>
          <w:kern w:val="0"/>
          <w:sz w:val="32"/>
          <w:szCs w:val="32"/>
        </w:rPr>
        <w:t>）以电子邮箱形式发送的，发送成功之时视为送达；</w:t>
      </w:r>
    </w:p>
    <w:p w14:paraId="7B0CC572"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）以邮寄方式发送的，于发送之日起第五日视为送达；</w:t>
      </w:r>
    </w:p>
    <w:p w14:paraId="33FF9F80"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w:t>
      </w:r>
      <w:r>
        <w:rPr>
          <w:rFonts w:ascii="Times New Roman" w:eastAsia="方正仿宋_GBK" w:hAnsi="Times New Roman" w:cs="Times New Roman"/>
          <w:snapToGrid w:val="0"/>
          <w:kern w:val="0"/>
          <w:sz w:val="32"/>
          <w:szCs w:val="32"/>
        </w:rPr>
        <w:t>3</w:t>
      </w:r>
      <w:r>
        <w:rPr>
          <w:rFonts w:ascii="Times New Roman" w:eastAsia="方正仿宋_GBK" w:hAnsi="Times New Roman" w:cs="Times New Roman"/>
          <w:snapToGrid w:val="0"/>
          <w:kern w:val="0"/>
          <w:sz w:val="32"/>
          <w:szCs w:val="32"/>
        </w:rPr>
        <w:t>）以当面递交方式交付的，于联系人签收之日视为送达。</w:t>
      </w:r>
    </w:p>
    <w:p w14:paraId="7096B95B"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出现受送达人拒收、无人签收、原址查无此人或电话号码无法联系等情形，不影响送达的效力。任何一方变更联系人或联系方式或联系地址（邮箱）等上述信息的，均应提前</w:t>
      </w:r>
      <w:r>
        <w:rPr>
          <w:rFonts w:ascii="Times New Roman" w:eastAsia="方正仿宋_GBK" w:hAnsi="Times New Roman" w:cs="Times New Roman"/>
          <w:snapToGrid w:val="0"/>
          <w:kern w:val="0"/>
          <w:sz w:val="32"/>
          <w:szCs w:val="32"/>
        </w:rPr>
        <w:t>7</w:t>
      </w:r>
      <w:r>
        <w:rPr>
          <w:rFonts w:ascii="Times New Roman" w:eastAsia="方正仿宋_GBK" w:hAnsi="Times New Roman" w:cs="Times New Roman"/>
          <w:snapToGrid w:val="0"/>
          <w:kern w:val="0"/>
          <w:sz w:val="32"/>
          <w:szCs w:val="32"/>
        </w:rPr>
        <w:t>个工作日通知对方，在通知未送达前原约定送达信息仍有效。</w:t>
      </w:r>
    </w:p>
    <w:p w14:paraId="6151B950"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本通知送达条款为独立条款，不受合同整体或其他条款的效力的影响。</w:t>
      </w:r>
    </w:p>
    <w:p w14:paraId="173F2993"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lastRenderedPageBreak/>
        <w:t>十五、未尽事宜，经发包人与编制人协商一致，签订补充协议，补充协议与本合同具有同等法律效力，补充协议与本合同约定不一致的，以补充协议内容为准。</w:t>
      </w:r>
    </w:p>
    <w:p w14:paraId="6D2ABB60" w14:textId="77777777" w:rsidR="00765288" w:rsidRDefault="00000000">
      <w:pPr>
        <w:adjustRightInd w:val="0"/>
        <w:snapToGrid w:val="0"/>
        <w:spacing w:line="56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（以下无正文）</w:t>
      </w:r>
    </w:p>
    <w:p w14:paraId="2872F02D" w14:textId="77777777" w:rsidR="00765288" w:rsidRDefault="00765288">
      <w:pPr>
        <w:adjustRightInd w:val="0"/>
        <w:snapToGrid w:val="0"/>
        <w:spacing w:line="560" w:lineRule="exact"/>
        <w:ind w:left="3680" w:hangingChars="1150" w:hanging="3680"/>
        <w:rPr>
          <w:rFonts w:ascii="Times New Roman" w:eastAsia="方正仿宋_GBK" w:hAnsi="Times New Roman" w:cs="Times New Roman"/>
          <w:snapToGrid w:val="0"/>
          <w:kern w:val="0"/>
          <w:sz w:val="32"/>
          <w:szCs w:val="32"/>
        </w:rPr>
      </w:pPr>
    </w:p>
    <w:p w14:paraId="2A1D75CA" w14:textId="77777777" w:rsidR="00765288" w:rsidRDefault="00765288">
      <w:pPr>
        <w:pStyle w:val="3"/>
      </w:pPr>
    </w:p>
    <w:p w14:paraId="5C74B1C8" w14:textId="77777777" w:rsidR="00765288" w:rsidRDefault="00000000">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napToGrid w:val="0"/>
          <w:kern w:val="0"/>
          <w:sz w:val="32"/>
          <w:szCs w:val="32"/>
        </w:rPr>
        <w:t>发包人名称：</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（盖章）</w:t>
      </w:r>
    </w:p>
    <w:p w14:paraId="03D531C8" w14:textId="77777777" w:rsidR="00765288" w:rsidRDefault="00000000">
      <w:pPr>
        <w:adjustRightInd w:val="0"/>
        <w:snapToGrid w:val="0"/>
        <w:spacing w:line="560" w:lineRule="exact"/>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法定代表人（签字或盖章）：</w:t>
      </w:r>
    </w:p>
    <w:p w14:paraId="24E37D41" w14:textId="77777777" w:rsidR="00765288" w:rsidRDefault="00000000">
      <w:pPr>
        <w:adjustRightInd w:val="0"/>
        <w:snapToGrid w:val="0"/>
        <w:spacing w:line="560" w:lineRule="exact"/>
        <w:ind w:left="3680" w:hangingChars="1150" w:hanging="368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经办人（签字）：</w:t>
      </w:r>
    </w:p>
    <w:p w14:paraId="4648F7E9" w14:textId="77777777" w:rsidR="00765288" w:rsidRDefault="00000000">
      <w:pPr>
        <w:adjustRightInd w:val="0"/>
        <w:snapToGrid w:val="0"/>
        <w:spacing w:line="560" w:lineRule="exact"/>
        <w:jc w:val="left"/>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开户银行名称：</w:t>
      </w:r>
      <w:r>
        <w:rPr>
          <w:rFonts w:ascii="Times New Roman" w:eastAsia="方正仿宋_GBK" w:hAnsi="Times New Roman" w:cs="Times New Roman"/>
          <w:snapToGrid w:val="0"/>
          <w:kern w:val="0"/>
          <w:sz w:val="32"/>
          <w:szCs w:val="32"/>
          <w:u w:val="single"/>
        </w:rPr>
        <w:t xml:space="preserve">                            </w:t>
      </w:r>
    </w:p>
    <w:p w14:paraId="785B828D" w14:textId="77777777" w:rsidR="00765288" w:rsidRDefault="00000000">
      <w:pPr>
        <w:adjustRightInd w:val="0"/>
        <w:snapToGrid w:val="0"/>
        <w:spacing w:line="560" w:lineRule="exact"/>
        <w:jc w:val="left"/>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开户银行账号：</w:t>
      </w:r>
      <w:r>
        <w:rPr>
          <w:rFonts w:ascii="Times New Roman" w:eastAsia="方正仿宋_GBK" w:hAnsi="Times New Roman" w:cs="Times New Roman"/>
          <w:snapToGrid w:val="0"/>
          <w:kern w:val="0"/>
          <w:sz w:val="32"/>
          <w:szCs w:val="32"/>
          <w:u w:val="single"/>
        </w:rPr>
        <w:t xml:space="preserve">                            </w:t>
      </w:r>
    </w:p>
    <w:p w14:paraId="69AC646A" w14:textId="77777777" w:rsidR="00765288" w:rsidRDefault="00000000">
      <w:pPr>
        <w:adjustRightInd w:val="0"/>
        <w:snapToGrid w:val="0"/>
        <w:spacing w:line="560" w:lineRule="exact"/>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开户银行</w:t>
      </w:r>
      <w:r>
        <w:rPr>
          <w:rFonts w:ascii="Times New Roman" w:eastAsia="方正仿宋_GBK" w:hAnsi="Times New Roman" w:cs="Times New Roman"/>
          <w:sz w:val="32"/>
          <w:szCs w:val="32"/>
        </w:rPr>
        <w:t>联行号：</w:t>
      </w:r>
      <w:r>
        <w:rPr>
          <w:rFonts w:ascii="Times New Roman" w:eastAsia="方正仿宋_GBK" w:hAnsi="Times New Roman" w:cs="Times New Roman"/>
          <w:snapToGrid w:val="0"/>
          <w:kern w:val="0"/>
          <w:sz w:val="32"/>
          <w:szCs w:val="32"/>
          <w:u w:val="single"/>
        </w:rPr>
        <w:t xml:space="preserve">                          </w:t>
      </w:r>
    </w:p>
    <w:p w14:paraId="159526D4" w14:textId="77777777" w:rsidR="00765288" w:rsidRDefault="00765288">
      <w:pPr>
        <w:adjustRightInd w:val="0"/>
        <w:snapToGrid w:val="0"/>
        <w:spacing w:line="560" w:lineRule="exact"/>
        <w:ind w:left="3680" w:hangingChars="1150" w:hanging="3680"/>
        <w:rPr>
          <w:rFonts w:ascii="Times New Roman" w:eastAsia="方正仿宋_GBK" w:hAnsi="Times New Roman" w:cs="Times New Roman"/>
          <w:snapToGrid w:val="0"/>
          <w:kern w:val="0"/>
          <w:sz w:val="32"/>
          <w:szCs w:val="32"/>
        </w:rPr>
      </w:pPr>
    </w:p>
    <w:p w14:paraId="15FF5136" w14:textId="77777777" w:rsidR="00765288" w:rsidRDefault="00000000">
      <w:pPr>
        <w:adjustRightInd w:val="0"/>
        <w:snapToGrid w:val="0"/>
        <w:spacing w:line="560" w:lineRule="exact"/>
        <w:ind w:left="3680" w:hangingChars="1150" w:hanging="368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编制人名称：</w:t>
      </w:r>
      <w:r>
        <w:rPr>
          <w:rFonts w:ascii="Times New Roman" w:eastAsia="方正仿宋_GBK" w:hAnsi="Times New Roman" w:cs="Times New Roman"/>
          <w:snapToGrid w:val="0"/>
          <w:kern w:val="0"/>
          <w:sz w:val="32"/>
          <w:szCs w:val="32"/>
          <w:u w:val="single"/>
        </w:rPr>
        <w:t xml:space="preserve">                            </w:t>
      </w:r>
      <w:r>
        <w:rPr>
          <w:rFonts w:ascii="Times New Roman" w:eastAsia="方正仿宋_GBK" w:hAnsi="Times New Roman" w:cs="Times New Roman"/>
          <w:snapToGrid w:val="0"/>
          <w:kern w:val="0"/>
          <w:sz w:val="32"/>
          <w:szCs w:val="32"/>
        </w:rPr>
        <w:t>（盖章）</w:t>
      </w:r>
    </w:p>
    <w:p w14:paraId="7EDB2EF3" w14:textId="77777777" w:rsidR="00765288" w:rsidRDefault="00000000">
      <w:pPr>
        <w:adjustRightInd w:val="0"/>
        <w:snapToGrid w:val="0"/>
        <w:spacing w:line="560" w:lineRule="exact"/>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法定代表人（签字或盖章）：</w:t>
      </w:r>
    </w:p>
    <w:p w14:paraId="39A5122B" w14:textId="77777777" w:rsidR="00765288" w:rsidRDefault="00000000">
      <w:pPr>
        <w:adjustRightInd w:val="0"/>
        <w:snapToGrid w:val="0"/>
        <w:spacing w:line="560" w:lineRule="exact"/>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委托代表人（签字）：</w:t>
      </w:r>
    </w:p>
    <w:p w14:paraId="0CB6D90F" w14:textId="77777777" w:rsidR="00765288" w:rsidRDefault="00000000">
      <w:pPr>
        <w:adjustRightInd w:val="0"/>
        <w:snapToGrid w:val="0"/>
        <w:spacing w:line="560" w:lineRule="exact"/>
        <w:jc w:val="left"/>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开户银行名称：</w:t>
      </w:r>
      <w:r>
        <w:rPr>
          <w:rFonts w:ascii="Times New Roman" w:eastAsia="方正仿宋_GBK" w:hAnsi="Times New Roman" w:cs="Times New Roman"/>
          <w:snapToGrid w:val="0"/>
          <w:kern w:val="0"/>
          <w:sz w:val="32"/>
          <w:szCs w:val="32"/>
          <w:u w:val="single"/>
        </w:rPr>
        <w:t xml:space="preserve">                            </w:t>
      </w:r>
    </w:p>
    <w:p w14:paraId="5DB1DB54" w14:textId="77777777" w:rsidR="00765288" w:rsidRDefault="00000000">
      <w:pPr>
        <w:adjustRightInd w:val="0"/>
        <w:snapToGrid w:val="0"/>
        <w:spacing w:line="560" w:lineRule="exact"/>
        <w:jc w:val="left"/>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开户银行账号：</w:t>
      </w:r>
      <w:r>
        <w:rPr>
          <w:rFonts w:ascii="Times New Roman" w:eastAsia="方正仿宋_GBK" w:hAnsi="Times New Roman" w:cs="Times New Roman"/>
          <w:snapToGrid w:val="0"/>
          <w:kern w:val="0"/>
          <w:sz w:val="32"/>
          <w:szCs w:val="32"/>
          <w:u w:val="single"/>
        </w:rPr>
        <w:t xml:space="preserve">                            </w:t>
      </w:r>
    </w:p>
    <w:p w14:paraId="53609EE5" w14:textId="77777777" w:rsidR="00765288" w:rsidRDefault="00000000">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napToGrid w:val="0"/>
          <w:kern w:val="0"/>
          <w:sz w:val="32"/>
          <w:szCs w:val="32"/>
        </w:rPr>
        <w:t>开户银行</w:t>
      </w:r>
      <w:r>
        <w:rPr>
          <w:rFonts w:ascii="Times New Roman" w:eastAsia="方正仿宋_GBK" w:hAnsi="Times New Roman" w:cs="Times New Roman"/>
          <w:sz w:val="32"/>
          <w:szCs w:val="32"/>
        </w:rPr>
        <w:t>联行号：</w:t>
      </w:r>
      <w:r>
        <w:rPr>
          <w:rFonts w:ascii="Times New Roman" w:eastAsia="方正仿宋_GBK" w:hAnsi="Times New Roman" w:cs="Times New Roman"/>
          <w:snapToGrid w:val="0"/>
          <w:kern w:val="0"/>
          <w:sz w:val="32"/>
          <w:szCs w:val="32"/>
          <w:u w:val="single"/>
        </w:rPr>
        <w:t xml:space="preserve">                          </w:t>
      </w:r>
    </w:p>
    <w:sectPr w:rsidR="00765288">
      <w:pgSz w:w="11850" w:h="16783"/>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76DC" w14:textId="77777777" w:rsidR="00325F9E" w:rsidRDefault="00325F9E">
      <w:r>
        <w:separator/>
      </w:r>
    </w:p>
  </w:endnote>
  <w:endnote w:type="continuationSeparator" w:id="0">
    <w:p w14:paraId="2DD1A5AD" w14:textId="77777777" w:rsidR="00325F9E" w:rsidRDefault="0032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方正仿宋_GBK"/>
    <w:charset w:val="86"/>
    <w:family w:val="modern"/>
    <w:pitch w:val="default"/>
    <w:sig w:usb0="00000000" w:usb1="00000000" w:usb2="00000010" w:usb3="00000000" w:csb0="00040000" w:csb1="00000000"/>
  </w:font>
  <w:font w:name="方正黑体_GBK">
    <w:altName w:val="汉仪中黑KW"/>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1E8A" w14:textId="77777777" w:rsidR="00765288" w:rsidRDefault="00000000">
    <w:pPr>
      <w:pStyle w:val="ae"/>
    </w:pPr>
    <w:r>
      <w:rPr>
        <w:noProof/>
      </w:rPr>
      <mc:AlternateContent>
        <mc:Choice Requires="wps">
          <w:drawing>
            <wp:anchor distT="0" distB="0" distL="114300" distR="114300" simplePos="0" relativeHeight="251658240" behindDoc="0" locked="0" layoutInCell="1" allowOverlap="1" wp14:anchorId="0D0662D1" wp14:editId="4909A6A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59FF5" w14:textId="77777777" w:rsidR="00765288" w:rsidRDefault="00000000">
                          <w:pPr>
                            <w:pStyle w:val="ae"/>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0662D1" id="_x0000_t202" coordsize="21600,21600" o:spt="202" path="m,l,21600r21600,l21600,xe">
              <v:stroke joinstyle="miter"/>
              <v:path gradientshapeok="t" o:connecttype="rect"/>
            </v:shapetype>
            <v:shape id="_x0000_s1029"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A59FF5" w14:textId="77777777" w:rsidR="00765288" w:rsidRDefault="00000000">
                    <w:pPr>
                      <w:pStyle w:val="ae"/>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- 15 -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3C89" w14:textId="77777777" w:rsidR="00325F9E" w:rsidRDefault="00325F9E">
      <w:r>
        <w:separator/>
      </w:r>
    </w:p>
  </w:footnote>
  <w:footnote w:type="continuationSeparator" w:id="0">
    <w:p w14:paraId="4AD8A984" w14:textId="77777777" w:rsidR="00325F9E" w:rsidRDefault="0032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752B8"/>
    <w:multiLevelType w:val="singleLevel"/>
    <w:tmpl w:val="347752B8"/>
    <w:lvl w:ilvl="0">
      <w:start w:val="1"/>
      <w:numFmt w:val="decimal"/>
      <w:suff w:val="space"/>
      <w:lvlText w:val="(%1)"/>
      <w:lvlJc w:val="left"/>
      <w:rPr>
        <w:rFonts w:cs="Times New Roman"/>
      </w:rPr>
    </w:lvl>
  </w:abstractNum>
  <w:num w:numId="1" w16cid:durableId="205330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E4MTUyMGE5ZmQyOWRjZDZhY2E4OTIzODlkNzc4NGUifQ=="/>
  </w:docVars>
  <w:rsids>
    <w:rsidRoot w:val="002855A0"/>
    <w:rsid w:val="00002AA6"/>
    <w:rsid w:val="00006279"/>
    <w:rsid w:val="000077DB"/>
    <w:rsid w:val="00027F67"/>
    <w:rsid w:val="0003135C"/>
    <w:rsid w:val="000316A1"/>
    <w:rsid w:val="000342F9"/>
    <w:rsid w:val="000469E5"/>
    <w:rsid w:val="000507CA"/>
    <w:rsid w:val="0005342D"/>
    <w:rsid w:val="00055A65"/>
    <w:rsid w:val="00060814"/>
    <w:rsid w:val="00070B0C"/>
    <w:rsid w:val="00084139"/>
    <w:rsid w:val="0008469A"/>
    <w:rsid w:val="0008774B"/>
    <w:rsid w:val="000928B5"/>
    <w:rsid w:val="0009294D"/>
    <w:rsid w:val="000A0644"/>
    <w:rsid w:val="000B2557"/>
    <w:rsid w:val="000B488E"/>
    <w:rsid w:val="000B5085"/>
    <w:rsid w:val="000C3B6C"/>
    <w:rsid w:val="000E0313"/>
    <w:rsid w:val="000E6081"/>
    <w:rsid w:val="000F07DB"/>
    <w:rsid w:val="000F19B5"/>
    <w:rsid w:val="000F5F45"/>
    <w:rsid w:val="000F5F94"/>
    <w:rsid w:val="000F67B7"/>
    <w:rsid w:val="00111487"/>
    <w:rsid w:val="00114727"/>
    <w:rsid w:val="00114960"/>
    <w:rsid w:val="0011576A"/>
    <w:rsid w:val="00122D48"/>
    <w:rsid w:val="001242C7"/>
    <w:rsid w:val="00124593"/>
    <w:rsid w:val="001248FB"/>
    <w:rsid w:val="001257F0"/>
    <w:rsid w:val="0013105E"/>
    <w:rsid w:val="00140D58"/>
    <w:rsid w:val="001438DA"/>
    <w:rsid w:val="00150A26"/>
    <w:rsid w:val="00151976"/>
    <w:rsid w:val="0015432F"/>
    <w:rsid w:val="00164B97"/>
    <w:rsid w:val="001718AE"/>
    <w:rsid w:val="001818DA"/>
    <w:rsid w:val="00182715"/>
    <w:rsid w:val="00185FDE"/>
    <w:rsid w:val="001A0D0D"/>
    <w:rsid w:val="001A2252"/>
    <w:rsid w:val="001A7B0E"/>
    <w:rsid w:val="001B0139"/>
    <w:rsid w:val="001B6691"/>
    <w:rsid w:val="001C002C"/>
    <w:rsid w:val="001C2D59"/>
    <w:rsid w:val="001C74E4"/>
    <w:rsid w:val="001D6746"/>
    <w:rsid w:val="001E04C5"/>
    <w:rsid w:val="001E35FF"/>
    <w:rsid w:val="001E51B2"/>
    <w:rsid w:val="001E60FA"/>
    <w:rsid w:val="001E721A"/>
    <w:rsid w:val="001F7054"/>
    <w:rsid w:val="002053AA"/>
    <w:rsid w:val="00205D73"/>
    <w:rsid w:val="00211950"/>
    <w:rsid w:val="00215C56"/>
    <w:rsid w:val="0021686D"/>
    <w:rsid w:val="00224A72"/>
    <w:rsid w:val="00267D17"/>
    <w:rsid w:val="002765AD"/>
    <w:rsid w:val="002822CE"/>
    <w:rsid w:val="00282BAF"/>
    <w:rsid w:val="002855A0"/>
    <w:rsid w:val="00287644"/>
    <w:rsid w:val="00292377"/>
    <w:rsid w:val="002947C9"/>
    <w:rsid w:val="00294C46"/>
    <w:rsid w:val="002A6085"/>
    <w:rsid w:val="002A7726"/>
    <w:rsid w:val="002B3FD2"/>
    <w:rsid w:val="002C4D0F"/>
    <w:rsid w:val="002D7540"/>
    <w:rsid w:val="002E2B16"/>
    <w:rsid w:val="002E79E3"/>
    <w:rsid w:val="002F393E"/>
    <w:rsid w:val="002F413F"/>
    <w:rsid w:val="002F7EF0"/>
    <w:rsid w:val="00313CC4"/>
    <w:rsid w:val="00315961"/>
    <w:rsid w:val="00324032"/>
    <w:rsid w:val="003243D5"/>
    <w:rsid w:val="00325F9E"/>
    <w:rsid w:val="00331485"/>
    <w:rsid w:val="00334A56"/>
    <w:rsid w:val="003367C9"/>
    <w:rsid w:val="003410A8"/>
    <w:rsid w:val="003427AA"/>
    <w:rsid w:val="003453B6"/>
    <w:rsid w:val="003463DE"/>
    <w:rsid w:val="00346F36"/>
    <w:rsid w:val="003478A2"/>
    <w:rsid w:val="0035356B"/>
    <w:rsid w:val="0035530A"/>
    <w:rsid w:val="003571EC"/>
    <w:rsid w:val="00360874"/>
    <w:rsid w:val="0036136A"/>
    <w:rsid w:val="0036267C"/>
    <w:rsid w:val="0037699A"/>
    <w:rsid w:val="0038000F"/>
    <w:rsid w:val="0039042B"/>
    <w:rsid w:val="00390891"/>
    <w:rsid w:val="0039176D"/>
    <w:rsid w:val="00392E4E"/>
    <w:rsid w:val="00397BA5"/>
    <w:rsid w:val="003A466A"/>
    <w:rsid w:val="003B3914"/>
    <w:rsid w:val="003B52D0"/>
    <w:rsid w:val="003B72A8"/>
    <w:rsid w:val="003C7B7D"/>
    <w:rsid w:val="003D03D8"/>
    <w:rsid w:val="003D5BD6"/>
    <w:rsid w:val="003D61DF"/>
    <w:rsid w:val="003F656F"/>
    <w:rsid w:val="004156D4"/>
    <w:rsid w:val="00417182"/>
    <w:rsid w:val="00423FC1"/>
    <w:rsid w:val="00425A3E"/>
    <w:rsid w:val="004268EF"/>
    <w:rsid w:val="00440892"/>
    <w:rsid w:val="0044111A"/>
    <w:rsid w:val="0044207D"/>
    <w:rsid w:val="00447C73"/>
    <w:rsid w:val="00451E7C"/>
    <w:rsid w:val="00454452"/>
    <w:rsid w:val="0046083E"/>
    <w:rsid w:val="00462934"/>
    <w:rsid w:val="00464BC5"/>
    <w:rsid w:val="004710C7"/>
    <w:rsid w:val="00477036"/>
    <w:rsid w:val="00483042"/>
    <w:rsid w:val="00483770"/>
    <w:rsid w:val="00492DEA"/>
    <w:rsid w:val="004A1F6F"/>
    <w:rsid w:val="004B0F06"/>
    <w:rsid w:val="004B1550"/>
    <w:rsid w:val="004B20C0"/>
    <w:rsid w:val="004C7CE0"/>
    <w:rsid w:val="004E3A48"/>
    <w:rsid w:val="004F116B"/>
    <w:rsid w:val="004F3E7D"/>
    <w:rsid w:val="004F4338"/>
    <w:rsid w:val="00503245"/>
    <w:rsid w:val="0050557A"/>
    <w:rsid w:val="00507A6F"/>
    <w:rsid w:val="00531E5A"/>
    <w:rsid w:val="005327AA"/>
    <w:rsid w:val="005344A6"/>
    <w:rsid w:val="00534B76"/>
    <w:rsid w:val="00541A88"/>
    <w:rsid w:val="00542031"/>
    <w:rsid w:val="00550F12"/>
    <w:rsid w:val="00560617"/>
    <w:rsid w:val="00560CDC"/>
    <w:rsid w:val="00570E14"/>
    <w:rsid w:val="00580D6B"/>
    <w:rsid w:val="0058235B"/>
    <w:rsid w:val="00584AD3"/>
    <w:rsid w:val="00587D84"/>
    <w:rsid w:val="005919B1"/>
    <w:rsid w:val="005942ED"/>
    <w:rsid w:val="005945AF"/>
    <w:rsid w:val="005A026C"/>
    <w:rsid w:val="005B20C3"/>
    <w:rsid w:val="005C02D8"/>
    <w:rsid w:val="005E1026"/>
    <w:rsid w:val="005F0CD6"/>
    <w:rsid w:val="005F3B83"/>
    <w:rsid w:val="005F7050"/>
    <w:rsid w:val="005F79B0"/>
    <w:rsid w:val="0061229F"/>
    <w:rsid w:val="006175F4"/>
    <w:rsid w:val="00617BB8"/>
    <w:rsid w:val="00635BD3"/>
    <w:rsid w:val="00643688"/>
    <w:rsid w:val="00643FCC"/>
    <w:rsid w:val="006457F6"/>
    <w:rsid w:val="006536EE"/>
    <w:rsid w:val="00653922"/>
    <w:rsid w:val="0065453A"/>
    <w:rsid w:val="0067132D"/>
    <w:rsid w:val="0068070C"/>
    <w:rsid w:val="00681C2F"/>
    <w:rsid w:val="006869B2"/>
    <w:rsid w:val="00686B70"/>
    <w:rsid w:val="00690A6B"/>
    <w:rsid w:val="006A61F2"/>
    <w:rsid w:val="006C0A9D"/>
    <w:rsid w:val="006C2F9C"/>
    <w:rsid w:val="006C5DA6"/>
    <w:rsid w:val="006D0F2F"/>
    <w:rsid w:val="006D4488"/>
    <w:rsid w:val="006E00E8"/>
    <w:rsid w:val="006E2035"/>
    <w:rsid w:val="006E43AA"/>
    <w:rsid w:val="006F0C6B"/>
    <w:rsid w:val="006F6A49"/>
    <w:rsid w:val="00703C47"/>
    <w:rsid w:val="007042D1"/>
    <w:rsid w:val="00705E28"/>
    <w:rsid w:val="007141A2"/>
    <w:rsid w:val="00737EEC"/>
    <w:rsid w:val="00745CF2"/>
    <w:rsid w:val="00746187"/>
    <w:rsid w:val="007526FA"/>
    <w:rsid w:val="00755181"/>
    <w:rsid w:val="007551C1"/>
    <w:rsid w:val="0075629A"/>
    <w:rsid w:val="00765288"/>
    <w:rsid w:val="00776206"/>
    <w:rsid w:val="00777378"/>
    <w:rsid w:val="00781101"/>
    <w:rsid w:val="00782099"/>
    <w:rsid w:val="00785416"/>
    <w:rsid w:val="007938D3"/>
    <w:rsid w:val="00794C27"/>
    <w:rsid w:val="00795ECC"/>
    <w:rsid w:val="0079644E"/>
    <w:rsid w:val="00796C45"/>
    <w:rsid w:val="007A1295"/>
    <w:rsid w:val="007B53C1"/>
    <w:rsid w:val="007C3104"/>
    <w:rsid w:val="007C437E"/>
    <w:rsid w:val="007C4ABF"/>
    <w:rsid w:val="007E143A"/>
    <w:rsid w:val="007E372A"/>
    <w:rsid w:val="007E575D"/>
    <w:rsid w:val="007E6784"/>
    <w:rsid w:val="007F0338"/>
    <w:rsid w:val="007F24DA"/>
    <w:rsid w:val="007F70E1"/>
    <w:rsid w:val="00803CE3"/>
    <w:rsid w:val="0080655A"/>
    <w:rsid w:val="00807E7F"/>
    <w:rsid w:val="008165AE"/>
    <w:rsid w:val="00822ABC"/>
    <w:rsid w:val="008237D6"/>
    <w:rsid w:val="00825AAF"/>
    <w:rsid w:val="00830363"/>
    <w:rsid w:val="00830FE2"/>
    <w:rsid w:val="00837951"/>
    <w:rsid w:val="00837EC8"/>
    <w:rsid w:val="0084497C"/>
    <w:rsid w:val="00850950"/>
    <w:rsid w:val="0085179A"/>
    <w:rsid w:val="00851EFC"/>
    <w:rsid w:val="00855639"/>
    <w:rsid w:val="00864C69"/>
    <w:rsid w:val="00867FD7"/>
    <w:rsid w:val="008822D9"/>
    <w:rsid w:val="008829FF"/>
    <w:rsid w:val="0089385D"/>
    <w:rsid w:val="008A1854"/>
    <w:rsid w:val="008A4252"/>
    <w:rsid w:val="008A64B4"/>
    <w:rsid w:val="008B37C0"/>
    <w:rsid w:val="008B48FA"/>
    <w:rsid w:val="008C1D1A"/>
    <w:rsid w:val="008C5EA8"/>
    <w:rsid w:val="008D444D"/>
    <w:rsid w:val="008E4920"/>
    <w:rsid w:val="008F20EA"/>
    <w:rsid w:val="00903C09"/>
    <w:rsid w:val="00905AC3"/>
    <w:rsid w:val="00916D1D"/>
    <w:rsid w:val="00916DB6"/>
    <w:rsid w:val="009260F9"/>
    <w:rsid w:val="0092664E"/>
    <w:rsid w:val="009272A4"/>
    <w:rsid w:val="00930C3C"/>
    <w:rsid w:val="00933B3E"/>
    <w:rsid w:val="00936D23"/>
    <w:rsid w:val="00947361"/>
    <w:rsid w:val="00956492"/>
    <w:rsid w:val="00962D35"/>
    <w:rsid w:val="0096452F"/>
    <w:rsid w:val="00976F64"/>
    <w:rsid w:val="00982816"/>
    <w:rsid w:val="00994559"/>
    <w:rsid w:val="009A3C76"/>
    <w:rsid w:val="009A3ECF"/>
    <w:rsid w:val="009A626B"/>
    <w:rsid w:val="009B1A20"/>
    <w:rsid w:val="009B22B9"/>
    <w:rsid w:val="009B5095"/>
    <w:rsid w:val="009C7F4E"/>
    <w:rsid w:val="009D09F8"/>
    <w:rsid w:val="009E38B7"/>
    <w:rsid w:val="009E757D"/>
    <w:rsid w:val="009F0B2D"/>
    <w:rsid w:val="009F517F"/>
    <w:rsid w:val="009F620E"/>
    <w:rsid w:val="00A024EB"/>
    <w:rsid w:val="00A2041C"/>
    <w:rsid w:val="00A348DF"/>
    <w:rsid w:val="00A37021"/>
    <w:rsid w:val="00A41305"/>
    <w:rsid w:val="00A443CE"/>
    <w:rsid w:val="00A45F9E"/>
    <w:rsid w:val="00A47A6B"/>
    <w:rsid w:val="00A51E97"/>
    <w:rsid w:val="00A52BFA"/>
    <w:rsid w:val="00A61E3B"/>
    <w:rsid w:val="00A72229"/>
    <w:rsid w:val="00A72546"/>
    <w:rsid w:val="00A85BEA"/>
    <w:rsid w:val="00A915F0"/>
    <w:rsid w:val="00AA37B9"/>
    <w:rsid w:val="00AA6E52"/>
    <w:rsid w:val="00AD13DB"/>
    <w:rsid w:val="00AD3995"/>
    <w:rsid w:val="00AD7A36"/>
    <w:rsid w:val="00AE251B"/>
    <w:rsid w:val="00AE6D1E"/>
    <w:rsid w:val="00AE6D27"/>
    <w:rsid w:val="00AE7D77"/>
    <w:rsid w:val="00AF4E36"/>
    <w:rsid w:val="00AF6891"/>
    <w:rsid w:val="00B0109C"/>
    <w:rsid w:val="00B10890"/>
    <w:rsid w:val="00B11966"/>
    <w:rsid w:val="00B12AE8"/>
    <w:rsid w:val="00B306D9"/>
    <w:rsid w:val="00B4090D"/>
    <w:rsid w:val="00B46DA9"/>
    <w:rsid w:val="00B474B3"/>
    <w:rsid w:val="00B532A3"/>
    <w:rsid w:val="00B53824"/>
    <w:rsid w:val="00B67F81"/>
    <w:rsid w:val="00B7042B"/>
    <w:rsid w:val="00B713CB"/>
    <w:rsid w:val="00B721FF"/>
    <w:rsid w:val="00B746CC"/>
    <w:rsid w:val="00B83F79"/>
    <w:rsid w:val="00B849AB"/>
    <w:rsid w:val="00B90CCD"/>
    <w:rsid w:val="00B91362"/>
    <w:rsid w:val="00B96988"/>
    <w:rsid w:val="00B970D8"/>
    <w:rsid w:val="00BA5554"/>
    <w:rsid w:val="00BA557E"/>
    <w:rsid w:val="00BB2D5B"/>
    <w:rsid w:val="00BB64B9"/>
    <w:rsid w:val="00BB7D75"/>
    <w:rsid w:val="00BB7DA1"/>
    <w:rsid w:val="00BC60B0"/>
    <w:rsid w:val="00BD0AD7"/>
    <w:rsid w:val="00BD2464"/>
    <w:rsid w:val="00BD330B"/>
    <w:rsid w:val="00BD5987"/>
    <w:rsid w:val="00BD6F19"/>
    <w:rsid w:val="00BE1F8F"/>
    <w:rsid w:val="00BE7F75"/>
    <w:rsid w:val="00BE7FA6"/>
    <w:rsid w:val="00BF536B"/>
    <w:rsid w:val="00BF6A77"/>
    <w:rsid w:val="00C065C3"/>
    <w:rsid w:val="00C124BC"/>
    <w:rsid w:val="00C17341"/>
    <w:rsid w:val="00C22D4F"/>
    <w:rsid w:val="00C30909"/>
    <w:rsid w:val="00C37251"/>
    <w:rsid w:val="00C507C6"/>
    <w:rsid w:val="00C51576"/>
    <w:rsid w:val="00C528D4"/>
    <w:rsid w:val="00C536C3"/>
    <w:rsid w:val="00C60AAF"/>
    <w:rsid w:val="00C7767E"/>
    <w:rsid w:val="00C83F3D"/>
    <w:rsid w:val="00CB781B"/>
    <w:rsid w:val="00CC3CB4"/>
    <w:rsid w:val="00CC7770"/>
    <w:rsid w:val="00CC77CD"/>
    <w:rsid w:val="00CD0940"/>
    <w:rsid w:val="00CD6422"/>
    <w:rsid w:val="00CE1282"/>
    <w:rsid w:val="00CE4E74"/>
    <w:rsid w:val="00D13622"/>
    <w:rsid w:val="00D255B0"/>
    <w:rsid w:val="00D25FF6"/>
    <w:rsid w:val="00D26B43"/>
    <w:rsid w:val="00D3013B"/>
    <w:rsid w:val="00D41FFF"/>
    <w:rsid w:val="00D46706"/>
    <w:rsid w:val="00D57B4F"/>
    <w:rsid w:val="00D70586"/>
    <w:rsid w:val="00D7151C"/>
    <w:rsid w:val="00D83954"/>
    <w:rsid w:val="00D83F1F"/>
    <w:rsid w:val="00D87EAC"/>
    <w:rsid w:val="00D93326"/>
    <w:rsid w:val="00D94F81"/>
    <w:rsid w:val="00D9664B"/>
    <w:rsid w:val="00DA2FE2"/>
    <w:rsid w:val="00DA6FF4"/>
    <w:rsid w:val="00DB1497"/>
    <w:rsid w:val="00DB6169"/>
    <w:rsid w:val="00DB714D"/>
    <w:rsid w:val="00DC169D"/>
    <w:rsid w:val="00DC1DE2"/>
    <w:rsid w:val="00DC7ED8"/>
    <w:rsid w:val="00DD6881"/>
    <w:rsid w:val="00DD717E"/>
    <w:rsid w:val="00DF3DED"/>
    <w:rsid w:val="00DF6ED1"/>
    <w:rsid w:val="00E00377"/>
    <w:rsid w:val="00E01C0B"/>
    <w:rsid w:val="00E069CD"/>
    <w:rsid w:val="00E1742B"/>
    <w:rsid w:val="00E21986"/>
    <w:rsid w:val="00E22553"/>
    <w:rsid w:val="00E2337D"/>
    <w:rsid w:val="00E234D9"/>
    <w:rsid w:val="00E241BC"/>
    <w:rsid w:val="00E24F3A"/>
    <w:rsid w:val="00E2532F"/>
    <w:rsid w:val="00E272CD"/>
    <w:rsid w:val="00E31297"/>
    <w:rsid w:val="00E312E3"/>
    <w:rsid w:val="00E34326"/>
    <w:rsid w:val="00E347CF"/>
    <w:rsid w:val="00E37598"/>
    <w:rsid w:val="00E37EC3"/>
    <w:rsid w:val="00E42C91"/>
    <w:rsid w:val="00E44635"/>
    <w:rsid w:val="00E57240"/>
    <w:rsid w:val="00E60B2C"/>
    <w:rsid w:val="00E63F17"/>
    <w:rsid w:val="00E654A8"/>
    <w:rsid w:val="00E705EC"/>
    <w:rsid w:val="00E70906"/>
    <w:rsid w:val="00E7179D"/>
    <w:rsid w:val="00E74C98"/>
    <w:rsid w:val="00E8027A"/>
    <w:rsid w:val="00E90778"/>
    <w:rsid w:val="00E91B5B"/>
    <w:rsid w:val="00E92382"/>
    <w:rsid w:val="00E95FC3"/>
    <w:rsid w:val="00EC1CA2"/>
    <w:rsid w:val="00EC3B90"/>
    <w:rsid w:val="00ED7162"/>
    <w:rsid w:val="00ED7CA7"/>
    <w:rsid w:val="00EE2724"/>
    <w:rsid w:val="00EE2FFB"/>
    <w:rsid w:val="00EE5804"/>
    <w:rsid w:val="00EF0525"/>
    <w:rsid w:val="00EF6C80"/>
    <w:rsid w:val="00EF7A76"/>
    <w:rsid w:val="00F07E24"/>
    <w:rsid w:val="00F12CFF"/>
    <w:rsid w:val="00F17950"/>
    <w:rsid w:val="00F22319"/>
    <w:rsid w:val="00F22A98"/>
    <w:rsid w:val="00F27D1C"/>
    <w:rsid w:val="00F314AB"/>
    <w:rsid w:val="00F37EC4"/>
    <w:rsid w:val="00F42EDB"/>
    <w:rsid w:val="00F43B5E"/>
    <w:rsid w:val="00F47508"/>
    <w:rsid w:val="00F6151F"/>
    <w:rsid w:val="00F62F37"/>
    <w:rsid w:val="00F63112"/>
    <w:rsid w:val="00F645CF"/>
    <w:rsid w:val="00F66107"/>
    <w:rsid w:val="00F675E8"/>
    <w:rsid w:val="00F70999"/>
    <w:rsid w:val="00F76359"/>
    <w:rsid w:val="00F92653"/>
    <w:rsid w:val="00F927E4"/>
    <w:rsid w:val="00F95D86"/>
    <w:rsid w:val="00FA41CA"/>
    <w:rsid w:val="00FA74DA"/>
    <w:rsid w:val="00FB32A2"/>
    <w:rsid w:val="00FC0163"/>
    <w:rsid w:val="00FC18B7"/>
    <w:rsid w:val="00FC25C2"/>
    <w:rsid w:val="00FD01B6"/>
    <w:rsid w:val="00FE2D9D"/>
    <w:rsid w:val="00FE4259"/>
    <w:rsid w:val="00FF159D"/>
    <w:rsid w:val="00FF26C4"/>
    <w:rsid w:val="00FF4621"/>
    <w:rsid w:val="016655D3"/>
    <w:rsid w:val="01F25CB3"/>
    <w:rsid w:val="0225535A"/>
    <w:rsid w:val="02BA3F8E"/>
    <w:rsid w:val="032D29B2"/>
    <w:rsid w:val="034C41FE"/>
    <w:rsid w:val="0371289F"/>
    <w:rsid w:val="03FC708A"/>
    <w:rsid w:val="04021814"/>
    <w:rsid w:val="04553F6E"/>
    <w:rsid w:val="048B7990"/>
    <w:rsid w:val="04EE7F1F"/>
    <w:rsid w:val="05224144"/>
    <w:rsid w:val="05B105AE"/>
    <w:rsid w:val="05F63859"/>
    <w:rsid w:val="068924A7"/>
    <w:rsid w:val="06B63413"/>
    <w:rsid w:val="06B9503D"/>
    <w:rsid w:val="07025139"/>
    <w:rsid w:val="072F144E"/>
    <w:rsid w:val="077B0F6F"/>
    <w:rsid w:val="07D93267"/>
    <w:rsid w:val="086A641E"/>
    <w:rsid w:val="08C72F61"/>
    <w:rsid w:val="08E04023"/>
    <w:rsid w:val="092F5EAC"/>
    <w:rsid w:val="094E04C8"/>
    <w:rsid w:val="0A246882"/>
    <w:rsid w:val="0A3E7253"/>
    <w:rsid w:val="0A4B499E"/>
    <w:rsid w:val="0BCE4B75"/>
    <w:rsid w:val="0BE80071"/>
    <w:rsid w:val="0BEC38BD"/>
    <w:rsid w:val="0BF00A21"/>
    <w:rsid w:val="0C0C4EF5"/>
    <w:rsid w:val="0C0E71CF"/>
    <w:rsid w:val="0C30605B"/>
    <w:rsid w:val="0CA37841"/>
    <w:rsid w:val="0D151D2B"/>
    <w:rsid w:val="0D2766C4"/>
    <w:rsid w:val="0D51018B"/>
    <w:rsid w:val="0DA10224"/>
    <w:rsid w:val="0DC90735"/>
    <w:rsid w:val="0DCD2DC7"/>
    <w:rsid w:val="0E5473D4"/>
    <w:rsid w:val="0E733DB7"/>
    <w:rsid w:val="0EAC4C04"/>
    <w:rsid w:val="0F362E43"/>
    <w:rsid w:val="0F4C01E6"/>
    <w:rsid w:val="1084784A"/>
    <w:rsid w:val="11661393"/>
    <w:rsid w:val="118714DF"/>
    <w:rsid w:val="11A03FF2"/>
    <w:rsid w:val="12585DB3"/>
    <w:rsid w:val="126C3C02"/>
    <w:rsid w:val="128362FB"/>
    <w:rsid w:val="12A425A5"/>
    <w:rsid w:val="12B04A66"/>
    <w:rsid w:val="13A026FC"/>
    <w:rsid w:val="13E01CA1"/>
    <w:rsid w:val="13F217DA"/>
    <w:rsid w:val="15173043"/>
    <w:rsid w:val="15185337"/>
    <w:rsid w:val="153E0A4F"/>
    <w:rsid w:val="154A48FF"/>
    <w:rsid w:val="15B57C77"/>
    <w:rsid w:val="16A059F1"/>
    <w:rsid w:val="16C852D0"/>
    <w:rsid w:val="18695A05"/>
    <w:rsid w:val="18EC5142"/>
    <w:rsid w:val="18F9080D"/>
    <w:rsid w:val="1934019F"/>
    <w:rsid w:val="19446034"/>
    <w:rsid w:val="19BB13A5"/>
    <w:rsid w:val="19D82602"/>
    <w:rsid w:val="19D83220"/>
    <w:rsid w:val="19F16090"/>
    <w:rsid w:val="19F22D75"/>
    <w:rsid w:val="1A246445"/>
    <w:rsid w:val="1ACD0A7B"/>
    <w:rsid w:val="1B0167A6"/>
    <w:rsid w:val="1C2C01A7"/>
    <w:rsid w:val="1C2C662D"/>
    <w:rsid w:val="1C4939E6"/>
    <w:rsid w:val="1C9428C7"/>
    <w:rsid w:val="1DD53FA1"/>
    <w:rsid w:val="1E0F3DC8"/>
    <w:rsid w:val="1E682698"/>
    <w:rsid w:val="1E9D6743"/>
    <w:rsid w:val="1F4D109A"/>
    <w:rsid w:val="1F7565C2"/>
    <w:rsid w:val="1FB563CF"/>
    <w:rsid w:val="201071CE"/>
    <w:rsid w:val="211679FE"/>
    <w:rsid w:val="21222FD3"/>
    <w:rsid w:val="21F0140C"/>
    <w:rsid w:val="220A6F8B"/>
    <w:rsid w:val="222648A1"/>
    <w:rsid w:val="225E003A"/>
    <w:rsid w:val="228E3AE5"/>
    <w:rsid w:val="22CC1448"/>
    <w:rsid w:val="23BB4301"/>
    <w:rsid w:val="24F175FB"/>
    <w:rsid w:val="24F61FD0"/>
    <w:rsid w:val="25286498"/>
    <w:rsid w:val="256B61C3"/>
    <w:rsid w:val="25845FD4"/>
    <w:rsid w:val="25867267"/>
    <w:rsid w:val="25B215CE"/>
    <w:rsid w:val="26431A21"/>
    <w:rsid w:val="264F2574"/>
    <w:rsid w:val="26F64BC9"/>
    <w:rsid w:val="272627C3"/>
    <w:rsid w:val="275324C4"/>
    <w:rsid w:val="275A0B48"/>
    <w:rsid w:val="27DA4607"/>
    <w:rsid w:val="27E03285"/>
    <w:rsid w:val="2816689B"/>
    <w:rsid w:val="281F201A"/>
    <w:rsid w:val="284E1437"/>
    <w:rsid w:val="285F4B0C"/>
    <w:rsid w:val="286C5FD0"/>
    <w:rsid w:val="287B3F29"/>
    <w:rsid w:val="28F414E7"/>
    <w:rsid w:val="28F463BE"/>
    <w:rsid w:val="293A72B2"/>
    <w:rsid w:val="29922D2F"/>
    <w:rsid w:val="29A3420C"/>
    <w:rsid w:val="29E928DF"/>
    <w:rsid w:val="29FA303F"/>
    <w:rsid w:val="2B8E7BE2"/>
    <w:rsid w:val="2C2919F9"/>
    <w:rsid w:val="2C5A305D"/>
    <w:rsid w:val="2CBC0DFC"/>
    <w:rsid w:val="2D1C2FCC"/>
    <w:rsid w:val="2D3719D5"/>
    <w:rsid w:val="2D526987"/>
    <w:rsid w:val="2D586424"/>
    <w:rsid w:val="2D816B44"/>
    <w:rsid w:val="2D975863"/>
    <w:rsid w:val="2DD11E23"/>
    <w:rsid w:val="2E5B063D"/>
    <w:rsid w:val="2E5B3C90"/>
    <w:rsid w:val="2E6D7C75"/>
    <w:rsid w:val="2EB37960"/>
    <w:rsid w:val="2ED06868"/>
    <w:rsid w:val="2EF01144"/>
    <w:rsid w:val="2F483493"/>
    <w:rsid w:val="2F8C0E3A"/>
    <w:rsid w:val="302C2355"/>
    <w:rsid w:val="30336E1D"/>
    <w:rsid w:val="31166FC3"/>
    <w:rsid w:val="315A49C2"/>
    <w:rsid w:val="31DD5AB9"/>
    <w:rsid w:val="32003FF0"/>
    <w:rsid w:val="32193F7E"/>
    <w:rsid w:val="32584BE5"/>
    <w:rsid w:val="327E3EEF"/>
    <w:rsid w:val="327F64D7"/>
    <w:rsid w:val="32972FC3"/>
    <w:rsid w:val="32A45FDC"/>
    <w:rsid w:val="32E63F9F"/>
    <w:rsid w:val="334B63B9"/>
    <w:rsid w:val="33B95F23"/>
    <w:rsid w:val="33C547A5"/>
    <w:rsid w:val="342464FB"/>
    <w:rsid w:val="346049E0"/>
    <w:rsid w:val="3485292E"/>
    <w:rsid w:val="358810C1"/>
    <w:rsid w:val="35D637F6"/>
    <w:rsid w:val="36816519"/>
    <w:rsid w:val="36A007CA"/>
    <w:rsid w:val="36AE1130"/>
    <w:rsid w:val="36D16D07"/>
    <w:rsid w:val="36DC246E"/>
    <w:rsid w:val="36FC5173"/>
    <w:rsid w:val="37166570"/>
    <w:rsid w:val="379F0A81"/>
    <w:rsid w:val="388D2FD0"/>
    <w:rsid w:val="38D72B32"/>
    <w:rsid w:val="39055F8C"/>
    <w:rsid w:val="39211872"/>
    <w:rsid w:val="397200FB"/>
    <w:rsid w:val="39A928CA"/>
    <w:rsid w:val="39BA1BA2"/>
    <w:rsid w:val="39C64CFA"/>
    <w:rsid w:val="39CD3F75"/>
    <w:rsid w:val="3A3110BC"/>
    <w:rsid w:val="3A9309B3"/>
    <w:rsid w:val="3AAF547F"/>
    <w:rsid w:val="3ABB02C8"/>
    <w:rsid w:val="3B5F5350"/>
    <w:rsid w:val="3B73598F"/>
    <w:rsid w:val="3BC60A88"/>
    <w:rsid w:val="3C343B31"/>
    <w:rsid w:val="3C4B2313"/>
    <w:rsid w:val="3C5E23BC"/>
    <w:rsid w:val="3C8D783E"/>
    <w:rsid w:val="3C96122C"/>
    <w:rsid w:val="3CC90F3D"/>
    <w:rsid w:val="3CCD5FA8"/>
    <w:rsid w:val="3D8E0BF2"/>
    <w:rsid w:val="3DAE5EC2"/>
    <w:rsid w:val="3E3068D7"/>
    <w:rsid w:val="3E3E5C34"/>
    <w:rsid w:val="3E416D36"/>
    <w:rsid w:val="3E502AD5"/>
    <w:rsid w:val="3E6D7B2B"/>
    <w:rsid w:val="3ECA229C"/>
    <w:rsid w:val="3EEA2FB8"/>
    <w:rsid w:val="3F161B58"/>
    <w:rsid w:val="3F7B3080"/>
    <w:rsid w:val="3FA054A0"/>
    <w:rsid w:val="401B6675"/>
    <w:rsid w:val="402274E8"/>
    <w:rsid w:val="40275AB8"/>
    <w:rsid w:val="40656B24"/>
    <w:rsid w:val="40880C4C"/>
    <w:rsid w:val="40A72C87"/>
    <w:rsid w:val="41850D40"/>
    <w:rsid w:val="42204EB5"/>
    <w:rsid w:val="423F17DF"/>
    <w:rsid w:val="42731333"/>
    <w:rsid w:val="4287437F"/>
    <w:rsid w:val="42997A70"/>
    <w:rsid w:val="438523E8"/>
    <w:rsid w:val="43A07F04"/>
    <w:rsid w:val="43FD419D"/>
    <w:rsid w:val="44623311"/>
    <w:rsid w:val="44C16181"/>
    <w:rsid w:val="44F5503D"/>
    <w:rsid w:val="45567A7C"/>
    <w:rsid w:val="456B28EB"/>
    <w:rsid w:val="45D34BE6"/>
    <w:rsid w:val="460348D1"/>
    <w:rsid w:val="46737CA9"/>
    <w:rsid w:val="46882AB6"/>
    <w:rsid w:val="46F13EF9"/>
    <w:rsid w:val="474F0C18"/>
    <w:rsid w:val="475E2707"/>
    <w:rsid w:val="47AD71EA"/>
    <w:rsid w:val="47D209FF"/>
    <w:rsid w:val="48335942"/>
    <w:rsid w:val="48C82C1B"/>
    <w:rsid w:val="494476DB"/>
    <w:rsid w:val="4A4F6337"/>
    <w:rsid w:val="4AA762AD"/>
    <w:rsid w:val="4AB1396A"/>
    <w:rsid w:val="4B086679"/>
    <w:rsid w:val="4B8504A0"/>
    <w:rsid w:val="4C4E1FF4"/>
    <w:rsid w:val="4C9A23CC"/>
    <w:rsid w:val="4D4F7BBF"/>
    <w:rsid w:val="4D543A73"/>
    <w:rsid w:val="4DA85084"/>
    <w:rsid w:val="4DB7491F"/>
    <w:rsid w:val="4E26621A"/>
    <w:rsid w:val="4E3D2DD5"/>
    <w:rsid w:val="4F0B1A4E"/>
    <w:rsid w:val="4F253B0A"/>
    <w:rsid w:val="4F4514B9"/>
    <w:rsid w:val="4FAE58AE"/>
    <w:rsid w:val="4FF85ABE"/>
    <w:rsid w:val="50406E4E"/>
    <w:rsid w:val="510220A8"/>
    <w:rsid w:val="511268E0"/>
    <w:rsid w:val="51685B5D"/>
    <w:rsid w:val="51E468C1"/>
    <w:rsid w:val="53202F66"/>
    <w:rsid w:val="537868FE"/>
    <w:rsid w:val="53C20A91"/>
    <w:rsid w:val="53C2615B"/>
    <w:rsid w:val="53FE2206"/>
    <w:rsid w:val="546D455B"/>
    <w:rsid w:val="548B440F"/>
    <w:rsid w:val="54E83610"/>
    <w:rsid w:val="552D3F4B"/>
    <w:rsid w:val="56D44101"/>
    <w:rsid w:val="56FC0BE2"/>
    <w:rsid w:val="57A04676"/>
    <w:rsid w:val="57C93BCD"/>
    <w:rsid w:val="57D2717B"/>
    <w:rsid w:val="57E23BFE"/>
    <w:rsid w:val="585F446D"/>
    <w:rsid w:val="58F5454D"/>
    <w:rsid w:val="591470C9"/>
    <w:rsid w:val="59E55BFC"/>
    <w:rsid w:val="5A333C18"/>
    <w:rsid w:val="5A5543E7"/>
    <w:rsid w:val="5A69744C"/>
    <w:rsid w:val="5A847062"/>
    <w:rsid w:val="5A890298"/>
    <w:rsid w:val="5AA3236E"/>
    <w:rsid w:val="5AA351FF"/>
    <w:rsid w:val="5AAB1367"/>
    <w:rsid w:val="5ABB5323"/>
    <w:rsid w:val="5ADE123E"/>
    <w:rsid w:val="5B13515F"/>
    <w:rsid w:val="5BF16A5B"/>
    <w:rsid w:val="5C2A2760"/>
    <w:rsid w:val="5CAB38A1"/>
    <w:rsid w:val="5D9A4696"/>
    <w:rsid w:val="5DFB1AC2"/>
    <w:rsid w:val="5E652175"/>
    <w:rsid w:val="5EA32217"/>
    <w:rsid w:val="5F9A0247"/>
    <w:rsid w:val="5FF94923"/>
    <w:rsid w:val="614A461B"/>
    <w:rsid w:val="61F62B25"/>
    <w:rsid w:val="62283DAA"/>
    <w:rsid w:val="633B719E"/>
    <w:rsid w:val="63C675C7"/>
    <w:rsid w:val="63F57AF7"/>
    <w:rsid w:val="648B7738"/>
    <w:rsid w:val="64C358F8"/>
    <w:rsid w:val="64CD1FF5"/>
    <w:rsid w:val="65420B1A"/>
    <w:rsid w:val="65D56ABC"/>
    <w:rsid w:val="65DE02D5"/>
    <w:rsid w:val="669B4986"/>
    <w:rsid w:val="6708169E"/>
    <w:rsid w:val="670D7C9D"/>
    <w:rsid w:val="673B7F17"/>
    <w:rsid w:val="675B2818"/>
    <w:rsid w:val="688A2F04"/>
    <w:rsid w:val="692F13B6"/>
    <w:rsid w:val="69336F7D"/>
    <w:rsid w:val="695721B4"/>
    <w:rsid w:val="69C67F6C"/>
    <w:rsid w:val="6A9D77BA"/>
    <w:rsid w:val="6AB54D95"/>
    <w:rsid w:val="6B533F3F"/>
    <w:rsid w:val="6B5C50EF"/>
    <w:rsid w:val="6B9E73AD"/>
    <w:rsid w:val="6C427C3F"/>
    <w:rsid w:val="6C8C5600"/>
    <w:rsid w:val="6CD21688"/>
    <w:rsid w:val="6D13617C"/>
    <w:rsid w:val="6DCB52DE"/>
    <w:rsid w:val="6E2E2394"/>
    <w:rsid w:val="6EC407F2"/>
    <w:rsid w:val="6F2E3EBD"/>
    <w:rsid w:val="6FA003FD"/>
    <w:rsid w:val="6FA73A49"/>
    <w:rsid w:val="707E7966"/>
    <w:rsid w:val="70A30F86"/>
    <w:rsid w:val="71A05546"/>
    <w:rsid w:val="721062C5"/>
    <w:rsid w:val="72370563"/>
    <w:rsid w:val="729B7ABC"/>
    <w:rsid w:val="72A72905"/>
    <w:rsid w:val="72BB3CBA"/>
    <w:rsid w:val="734016DB"/>
    <w:rsid w:val="73A20637"/>
    <w:rsid w:val="73A3080D"/>
    <w:rsid w:val="73C65903"/>
    <w:rsid w:val="73FA6C40"/>
    <w:rsid w:val="74A40EAA"/>
    <w:rsid w:val="74F11C15"/>
    <w:rsid w:val="759C6C37"/>
    <w:rsid w:val="75B07D22"/>
    <w:rsid w:val="75B51EA2"/>
    <w:rsid w:val="75D15F25"/>
    <w:rsid w:val="75FA284F"/>
    <w:rsid w:val="76422F15"/>
    <w:rsid w:val="76515FE1"/>
    <w:rsid w:val="769C457D"/>
    <w:rsid w:val="76B7661A"/>
    <w:rsid w:val="77EE655A"/>
    <w:rsid w:val="785F2A0F"/>
    <w:rsid w:val="788C7118"/>
    <w:rsid w:val="78A551F0"/>
    <w:rsid w:val="78A91184"/>
    <w:rsid w:val="78F32400"/>
    <w:rsid w:val="79082F1C"/>
    <w:rsid w:val="79757E32"/>
    <w:rsid w:val="79AE2D0A"/>
    <w:rsid w:val="7A3716F0"/>
    <w:rsid w:val="7AAC36B0"/>
    <w:rsid w:val="7B15675A"/>
    <w:rsid w:val="7BD35339"/>
    <w:rsid w:val="7BE1342B"/>
    <w:rsid w:val="7BFE2391"/>
    <w:rsid w:val="7C1A4147"/>
    <w:rsid w:val="7C4B2B74"/>
    <w:rsid w:val="7C7770E3"/>
    <w:rsid w:val="7C957B2C"/>
    <w:rsid w:val="7CCA4952"/>
    <w:rsid w:val="7D180687"/>
    <w:rsid w:val="7D3D0A15"/>
    <w:rsid w:val="7E934408"/>
    <w:rsid w:val="7E9C7095"/>
    <w:rsid w:val="7FB9D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A4932C"/>
  <w15:docId w15:val="{AED6470A-283F-498F-9EB7-F846F35A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spacing w:before="100" w:beforeAutospacing="1" w:after="100" w:afterAutospacing="1"/>
      <w:ind w:leftChars="200" w:left="420"/>
    </w:pPr>
    <w:rPr>
      <w:rFonts w:ascii="Calibri" w:eastAsia="宋体" w:hAnsi="Calibri" w:cs="Times New Roman"/>
      <w:szCs w:val="21"/>
    </w:rPr>
  </w:style>
  <w:style w:type="paragraph" w:styleId="a4">
    <w:name w:val="annotation text"/>
    <w:basedOn w:val="a"/>
    <w:link w:val="a5"/>
    <w:unhideWhenUsed/>
    <w:qFormat/>
    <w:pPr>
      <w:jc w:val="left"/>
    </w:pPr>
  </w:style>
  <w:style w:type="paragraph" w:styleId="a6">
    <w:name w:val="Body Text"/>
    <w:basedOn w:val="a"/>
    <w:next w:val="a"/>
    <w:link w:val="a7"/>
    <w:qFormat/>
    <w:pPr>
      <w:spacing w:after="120"/>
    </w:pPr>
    <w:rPr>
      <w:rFonts w:ascii="Times New Roman" w:eastAsia="宋体" w:hAnsi="Times New Roman"/>
    </w:rPr>
  </w:style>
  <w:style w:type="paragraph" w:styleId="a8">
    <w:name w:val="Body Text Indent"/>
    <w:basedOn w:val="a"/>
    <w:link w:val="a9"/>
    <w:uiPriority w:val="99"/>
    <w:unhideWhenUsed/>
    <w:qFormat/>
    <w:pPr>
      <w:spacing w:after="120"/>
      <w:ind w:leftChars="200" w:left="420"/>
    </w:pPr>
  </w:style>
  <w:style w:type="paragraph" w:styleId="aa">
    <w:name w:val="Date"/>
    <w:basedOn w:val="a"/>
    <w:next w:val="a"/>
    <w:link w:val="ab"/>
    <w:uiPriority w:val="99"/>
    <w:unhideWhenUsed/>
    <w:qFormat/>
    <w:pPr>
      <w:ind w:leftChars="2500" w:left="100"/>
    </w:pPr>
  </w:style>
  <w:style w:type="paragraph" w:styleId="ac">
    <w:name w:val="Balloon Text"/>
    <w:basedOn w:val="a"/>
    <w:link w:val="ad"/>
    <w:uiPriority w:val="99"/>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f3">
    <w:name w:val="annotation subject"/>
    <w:basedOn w:val="a4"/>
    <w:next w:val="a4"/>
    <w:link w:val="af4"/>
    <w:uiPriority w:val="99"/>
    <w:unhideWhenUsed/>
    <w:qFormat/>
    <w:rPr>
      <w:b/>
      <w:bCs/>
    </w:rPr>
  </w:style>
  <w:style w:type="table" w:styleId="af5">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Pr>
      <w:rFonts w:ascii="Arial" w:hAnsi="Arial"/>
      <w:b/>
      <w:spacing w:val="-10"/>
      <w:sz w:val="18"/>
      <w:lang w:eastAsia="zh-CN"/>
    </w:rPr>
  </w:style>
  <w:style w:type="character" w:styleId="af7">
    <w:name w:val="Hyperlink"/>
    <w:basedOn w:val="a0"/>
    <w:uiPriority w:val="99"/>
    <w:unhideWhenUsed/>
    <w:qFormat/>
    <w:rPr>
      <w:color w:val="0000FF"/>
      <w:u w:val="single"/>
    </w:rPr>
  </w:style>
  <w:style w:type="character" w:styleId="af8">
    <w:name w:val="annotation reference"/>
    <w:basedOn w:val="a0"/>
    <w:uiPriority w:val="99"/>
    <w:unhideWhenUsed/>
    <w:qFormat/>
    <w:rPr>
      <w:sz w:val="21"/>
      <w:szCs w:val="21"/>
    </w:rPr>
  </w:style>
  <w:style w:type="character" w:customStyle="1" w:styleId="30">
    <w:name w:val="标题 3 字符"/>
    <w:basedOn w:val="a0"/>
    <w:link w:val="3"/>
    <w:uiPriority w:val="9"/>
    <w:qFormat/>
    <w:rPr>
      <w:b/>
      <w:bCs/>
      <w:sz w:val="32"/>
      <w:szCs w:val="32"/>
    </w:rPr>
  </w:style>
  <w:style w:type="character" w:customStyle="1" w:styleId="NormalCharacter">
    <w:name w:val="NormalCharacter"/>
    <w:semiHidden/>
    <w:qFormat/>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character" w:customStyle="1" w:styleId="ab">
    <w:name w:val="日期 字符"/>
    <w:basedOn w:val="a0"/>
    <w:link w:val="aa"/>
    <w:uiPriority w:val="99"/>
    <w:semiHidden/>
    <w:qFormat/>
    <w:rPr>
      <w:rFonts w:asciiTheme="minorHAnsi" w:eastAsiaTheme="minorEastAsia" w:hAnsiTheme="minorHAnsi" w:cstheme="minorBidi"/>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11">
    <w:name w:val="列出段落1"/>
    <w:basedOn w:val="a"/>
    <w:uiPriority w:val="34"/>
    <w:qFormat/>
    <w:pPr>
      <w:ind w:firstLineChars="200" w:firstLine="420"/>
    </w:pPr>
    <w:rPr>
      <w:szCs w:val="22"/>
    </w:rPr>
  </w:style>
  <w:style w:type="character" w:customStyle="1" w:styleId="a7">
    <w:name w:val="正文文本 字符"/>
    <w:basedOn w:val="a0"/>
    <w:link w:val="a6"/>
    <w:qFormat/>
    <w:rPr>
      <w:rFonts w:cstheme="minorBidi"/>
      <w:kern w:val="2"/>
      <w:sz w:val="21"/>
      <w:szCs w:val="24"/>
    </w:rPr>
  </w:style>
  <w:style w:type="paragraph" w:customStyle="1" w:styleId="Char">
    <w:name w:val="Char"/>
    <w:basedOn w:val="a"/>
    <w:qFormat/>
    <w:pPr>
      <w:widowControl/>
      <w:spacing w:after="160" w:line="240" w:lineRule="exact"/>
      <w:jc w:val="left"/>
    </w:pPr>
    <w:rPr>
      <w:rFonts w:ascii="Verdana" w:eastAsia="Calibri" w:hAnsi="Verdana" w:cs="Calibri"/>
      <w:color w:val="000000"/>
      <w:kern w:val="0"/>
      <w:sz w:val="20"/>
      <w:szCs w:val="20"/>
      <w:lang w:eastAsia="en-US"/>
    </w:rPr>
  </w:style>
  <w:style w:type="paragraph" w:customStyle="1" w:styleId="12">
    <w:name w:val="修订1"/>
    <w:hidden/>
    <w:uiPriority w:val="99"/>
    <w:semiHidden/>
    <w:qFormat/>
    <w:rPr>
      <w:rFonts w:asciiTheme="minorHAnsi" w:eastAsiaTheme="minorEastAsia" w:hAnsiTheme="minorHAnsi" w:cstheme="minorBidi"/>
      <w:kern w:val="2"/>
      <w:sz w:val="21"/>
      <w:szCs w:val="24"/>
    </w:rPr>
  </w:style>
  <w:style w:type="character" w:customStyle="1" w:styleId="ad">
    <w:name w:val="批注框文本 字符"/>
    <w:basedOn w:val="a0"/>
    <w:link w:val="ac"/>
    <w:uiPriority w:val="99"/>
    <w:semiHidden/>
    <w:qFormat/>
    <w:rPr>
      <w:rFonts w:asciiTheme="minorHAnsi" w:eastAsiaTheme="minorEastAsia" w:hAnsiTheme="minorHAnsi" w:cstheme="minorBidi"/>
      <w:kern w:val="2"/>
      <w:sz w:val="18"/>
      <w:szCs w:val="18"/>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f4">
    <w:name w:val="批注主题 字符"/>
    <w:basedOn w:val="a5"/>
    <w:link w:val="af3"/>
    <w:uiPriority w:val="99"/>
    <w:semiHidden/>
    <w:qFormat/>
    <w:rPr>
      <w:rFonts w:asciiTheme="minorHAnsi" w:eastAsiaTheme="minorEastAsia" w:hAnsiTheme="minorHAnsi" w:cstheme="minorBidi"/>
      <w:b/>
      <w:bCs/>
      <w:kern w:val="2"/>
      <w:sz w:val="21"/>
      <w:szCs w:val="24"/>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styleId="af9">
    <w:name w:val="List Paragraph"/>
    <w:basedOn w:val="a"/>
    <w:uiPriority w:val="99"/>
    <w:qFormat/>
    <w:pPr>
      <w:ind w:firstLineChars="200" w:firstLine="420"/>
    </w:pPr>
  </w:style>
  <w:style w:type="paragraph" w:customStyle="1" w:styleId="31">
    <w:name w:val="修订3"/>
    <w:hidden/>
    <w:uiPriority w:val="99"/>
    <w:semiHidden/>
    <w:qFormat/>
    <w:rPr>
      <w:rFonts w:asciiTheme="minorHAnsi" w:eastAsiaTheme="minorEastAsia" w:hAnsiTheme="minorHAnsi" w:cstheme="minorBidi"/>
      <w:kern w:val="2"/>
      <w:sz w:val="21"/>
      <w:szCs w:val="24"/>
    </w:rPr>
  </w:style>
  <w:style w:type="character" w:customStyle="1" w:styleId="a9">
    <w:name w:val="正文文本缩进 字符"/>
    <w:basedOn w:val="a0"/>
    <w:link w:val="a8"/>
    <w:uiPriority w:val="99"/>
    <w:qFormat/>
    <w:rPr>
      <w:rFonts w:asciiTheme="minorHAnsi" w:eastAsiaTheme="minorEastAsia" w:hAnsiTheme="minorHAnsi" w:cstheme="minorBidi"/>
      <w:kern w:val="2"/>
      <w:sz w:val="21"/>
      <w:szCs w:val="24"/>
    </w:rPr>
  </w:style>
  <w:style w:type="paragraph" w:styleId="afa">
    <w:name w:val="Revision"/>
    <w:hidden/>
    <w:uiPriority w:val="99"/>
    <w:unhideWhenUsed/>
    <w:rsid w:val="00FB32A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0D191-6DF0-456A-9954-A96BA661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1104</Words>
  <Characters>6298</Characters>
  <Application>Microsoft Office Word</Application>
  <DocSecurity>0</DocSecurity>
  <Lines>52</Lines>
  <Paragraphs>14</Paragraphs>
  <ScaleCrop>false</ScaleCrop>
  <Company>Microsoft</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刘全福</dc:creator>
  <cp:lastModifiedBy>于国岳</cp:lastModifiedBy>
  <cp:revision>90</cp:revision>
  <cp:lastPrinted>2025-07-31T06:23:00Z</cp:lastPrinted>
  <dcterms:created xsi:type="dcterms:W3CDTF">2023-06-06T02:40:00Z</dcterms:created>
  <dcterms:modified xsi:type="dcterms:W3CDTF">2025-07-31T07:30:00Z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4B0267711B7A4BE88873422D548E4E83</vt:lpwstr>
  </property>
</Properties>
</file>